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42E44" w14:textId="77777777" w:rsidR="00340650" w:rsidRDefault="00904052">
      <w:pPr>
        <w:pStyle w:val="Title"/>
        <w:spacing w:line="223" w:lineRule="auto"/>
      </w:pPr>
      <w:r>
        <w:rPr>
          <w:color w:val="E63F10"/>
          <w:spacing w:val="-8"/>
          <w:w w:val="90"/>
        </w:rPr>
        <w:t>Internal</w:t>
      </w:r>
      <w:r>
        <w:rPr>
          <w:color w:val="E63F10"/>
          <w:spacing w:val="-13"/>
          <w:w w:val="90"/>
        </w:rPr>
        <w:t xml:space="preserve"> </w:t>
      </w:r>
      <w:r>
        <w:rPr>
          <w:color w:val="E63F10"/>
          <w:spacing w:val="-8"/>
          <w:w w:val="90"/>
        </w:rPr>
        <w:t>Appeals</w:t>
      </w:r>
      <w:r>
        <w:rPr>
          <w:color w:val="E63F10"/>
          <w:spacing w:val="-15"/>
          <w:w w:val="90"/>
        </w:rPr>
        <w:t xml:space="preserve"> </w:t>
      </w:r>
      <w:r>
        <w:rPr>
          <w:color w:val="E63F10"/>
          <w:spacing w:val="-8"/>
          <w:w w:val="90"/>
        </w:rPr>
        <w:t>Procedure (Reviews</w:t>
      </w:r>
      <w:r>
        <w:rPr>
          <w:color w:val="E63F10"/>
          <w:spacing w:val="-15"/>
          <w:w w:val="90"/>
        </w:rPr>
        <w:t xml:space="preserve"> </w:t>
      </w:r>
      <w:r>
        <w:rPr>
          <w:color w:val="E63F10"/>
          <w:spacing w:val="-8"/>
          <w:w w:val="90"/>
        </w:rPr>
        <w:t>of</w:t>
      </w:r>
      <w:r>
        <w:rPr>
          <w:color w:val="E63F10"/>
          <w:spacing w:val="-7"/>
        </w:rPr>
        <w:t xml:space="preserve"> </w:t>
      </w:r>
      <w:r>
        <w:rPr>
          <w:color w:val="E63F10"/>
          <w:spacing w:val="-8"/>
          <w:w w:val="90"/>
        </w:rPr>
        <w:t xml:space="preserve">Results </w:t>
      </w:r>
      <w:r>
        <w:rPr>
          <w:color w:val="E63F10"/>
          <w:spacing w:val="-18"/>
        </w:rPr>
        <w:t>and</w:t>
      </w:r>
      <w:r>
        <w:rPr>
          <w:color w:val="E63F10"/>
          <w:spacing w:val="-23"/>
        </w:rPr>
        <w:t xml:space="preserve"> </w:t>
      </w:r>
      <w:r>
        <w:rPr>
          <w:color w:val="E63F10"/>
          <w:spacing w:val="-18"/>
        </w:rPr>
        <w:t>Appeals)</w:t>
      </w:r>
    </w:p>
    <w:p w14:paraId="46AF8EB7" w14:textId="77777777" w:rsidR="00340650" w:rsidRDefault="00904052">
      <w:pPr>
        <w:pStyle w:val="BodyText"/>
        <w:spacing w:before="134" w:line="408" w:lineRule="auto"/>
        <w:ind w:left="3" w:right="7167"/>
      </w:pPr>
      <w:r>
        <w:rPr>
          <w:color w:val="023777"/>
          <w:spacing w:val="-6"/>
        </w:rPr>
        <w:t xml:space="preserve">Policy/Procedure creator: Louise Cousins </w:t>
      </w:r>
      <w:r>
        <w:rPr>
          <w:color w:val="023777"/>
          <w:w w:val="90"/>
        </w:rPr>
        <w:t>Policy/Procedure</w:t>
      </w:r>
      <w:r>
        <w:rPr>
          <w:color w:val="023777"/>
          <w:spacing w:val="-8"/>
          <w:w w:val="90"/>
        </w:rPr>
        <w:t xml:space="preserve"> </w:t>
      </w:r>
      <w:r>
        <w:rPr>
          <w:color w:val="023777"/>
          <w:w w:val="90"/>
        </w:rPr>
        <w:t>created/reviewed:</w:t>
      </w:r>
      <w:r>
        <w:rPr>
          <w:color w:val="023777"/>
          <w:spacing w:val="-8"/>
          <w:w w:val="90"/>
        </w:rPr>
        <w:t xml:space="preserve"> </w:t>
      </w:r>
      <w:r>
        <w:rPr>
          <w:color w:val="023777"/>
          <w:w w:val="90"/>
        </w:rPr>
        <w:t>21/06/2023</w:t>
      </w:r>
    </w:p>
    <w:p w14:paraId="5802DC2B" w14:textId="77777777" w:rsidR="00340650" w:rsidRDefault="00340650">
      <w:pPr>
        <w:pStyle w:val="BodyText"/>
        <w:spacing w:before="4"/>
        <w:rPr>
          <w:sz w:val="8"/>
        </w:rPr>
      </w:pPr>
    </w:p>
    <w:tbl>
      <w:tblPr>
        <w:tblW w:w="0" w:type="auto"/>
        <w:tblInd w:w="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77"/>
        <w:gridCol w:w="5365"/>
      </w:tblGrid>
      <w:tr w:rsidR="00340650" w14:paraId="3358F8CC" w14:textId="77777777">
        <w:trPr>
          <w:trHeight w:val="285"/>
        </w:trPr>
        <w:tc>
          <w:tcPr>
            <w:tcW w:w="5377" w:type="dxa"/>
          </w:tcPr>
          <w:p w14:paraId="00C547B9" w14:textId="77777777" w:rsidR="00340650" w:rsidRDefault="00904052">
            <w:pPr>
              <w:pStyle w:val="TableParagraph"/>
              <w:rPr>
                <w:sz w:val="19"/>
              </w:rPr>
            </w:pPr>
            <w:r>
              <w:rPr>
                <w:color w:val="2F2F2F"/>
                <w:w w:val="90"/>
                <w:sz w:val="19"/>
              </w:rPr>
              <w:t>Centre</w:t>
            </w:r>
            <w:r>
              <w:rPr>
                <w:color w:val="2F2F2F"/>
                <w:spacing w:val="-3"/>
                <w:w w:val="90"/>
                <w:sz w:val="19"/>
              </w:rPr>
              <w:t xml:space="preserve"> </w:t>
            </w:r>
            <w:r>
              <w:rPr>
                <w:color w:val="2F2F2F"/>
                <w:spacing w:val="-4"/>
                <w:sz w:val="19"/>
              </w:rPr>
              <w:t>Name</w:t>
            </w:r>
          </w:p>
        </w:tc>
        <w:tc>
          <w:tcPr>
            <w:tcW w:w="5365" w:type="dxa"/>
          </w:tcPr>
          <w:p w14:paraId="2B5D3F7A" w14:textId="77777777" w:rsidR="00340650" w:rsidRDefault="00904052">
            <w:pPr>
              <w:pStyle w:val="TableParagraph"/>
              <w:ind w:left="65"/>
              <w:rPr>
                <w:sz w:val="19"/>
              </w:rPr>
            </w:pPr>
            <w:r>
              <w:rPr>
                <w:color w:val="2F2F2F"/>
                <w:spacing w:val="-2"/>
                <w:w w:val="90"/>
                <w:sz w:val="19"/>
              </w:rPr>
              <w:t>Huntington</w:t>
            </w:r>
            <w:r>
              <w:rPr>
                <w:color w:val="2F2F2F"/>
                <w:spacing w:val="-5"/>
                <w:sz w:val="19"/>
              </w:rPr>
              <w:t xml:space="preserve"> </w:t>
            </w:r>
            <w:r>
              <w:rPr>
                <w:color w:val="2F2F2F"/>
                <w:spacing w:val="-2"/>
                <w:sz w:val="19"/>
              </w:rPr>
              <w:t>School</w:t>
            </w:r>
          </w:p>
        </w:tc>
      </w:tr>
      <w:tr w:rsidR="00340650" w14:paraId="0EC62A34" w14:textId="77777777">
        <w:trPr>
          <w:trHeight w:val="285"/>
        </w:trPr>
        <w:tc>
          <w:tcPr>
            <w:tcW w:w="5377" w:type="dxa"/>
          </w:tcPr>
          <w:p w14:paraId="774D8867" w14:textId="77777777" w:rsidR="00340650" w:rsidRDefault="00904052">
            <w:pPr>
              <w:pStyle w:val="TableParagraph"/>
              <w:rPr>
                <w:sz w:val="19"/>
              </w:rPr>
            </w:pPr>
            <w:r>
              <w:rPr>
                <w:color w:val="2F2F2F"/>
                <w:w w:val="90"/>
                <w:sz w:val="19"/>
              </w:rPr>
              <w:t>Centre</w:t>
            </w:r>
            <w:r>
              <w:rPr>
                <w:color w:val="2F2F2F"/>
                <w:spacing w:val="-3"/>
                <w:w w:val="90"/>
                <w:sz w:val="19"/>
              </w:rPr>
              <w:t xml:space="preserve"> </w:t>
            </w:r>
            <w:r>
              <w:rPr>
                <w:color w:val="2F2F2F"/>
                <w:spacing w:val="-2"/>
                <w:sz w:val="19"/>
              </w:rPr>
              <w:t>Number</w:t>
            </w:r>
          </w:p>
        </w:tc>
        <w:tc>
          <w:tcPr>
            <w:tcW w:w="5365" w:type="dxa"/>
          </w:tcPr>
          <w:p w14:paraId="7476DB40" w14:textId="77777777" w:rsidR="00340650" w:rsidRDefault="00904052">
            <w:pPr>
              <w:pStyle w:val="TableParagraph"/>
              <w:ind w:left="65"/>
              <w:rPr>
                <w:sz w:val="19"/>
              </w:rPr>
            </w:pPr>
            <w:r>
              <w:rPr>
                <w:color w:val="2F2F2F"/>
                <w:spacing w:val="-2"/>
                <w:sz w:val="19"/>
              </w:rPr>
              <w:t>48319</w:t>
            </w:r>
          </w:p>
        </w:tc>
      </w:tr>
      <w:tr w:rsidR="00340650" w14:paraId="22E0AFE6" w14:textId="77777777">
        <w:trPr>
          <w:trHeight w:val="285"/>
        </w:trPr>
        <w:tc>
          <w:tcPr>
            <w:tcW w:w="5377" w:type="dxa"/>
          </w:tcPr>
          <w:p w14:paraId="634DBB6B" w14:textId="77777777" w:rsidR="00340650" w:rsidRDefault="00904052">
            <w:pPr>
              <w:pStyle w:val="TableParagraph"/>
              <w:rPr>
                <w:sz w:val="19"/>
              </w:rPr>
            </w:pPr>
            <w:r>
              <w:rPr>
                <w:color w:val="2F2F2F"/>
                <w:w w:val="90"/>
                <w:sz w:val="19"/>
              </w:rPr>
              <w:t>Date</w:t>
            </w:r>
            <w:r>
              <w:rPr>
                <w:color w:val="2F2F2F"/>
                <w:spacing w:val="-2"/>
                <w:w w:val="90"/>
                <w:sz w:val="19"/>
              </w:rPr>
              <w:t xml:space="preserve"> </w:t>
            </w:r>
            <w:r>
              <w:rPr>
                <w:color w:val="2F2F2F"/>
                <w:w w:val="90"/>
                <w:sz w:val="19"/>
              </w:rPr>
              <w:t>procedure</w:t>
            </w:r>
            <w:r>
              <w:rPr>
                <w:color w:val="2F2F2F"/>
                <w:spacing w:val="-2"/>
                <w:w w:val="90"/>
                <w:sz w:val="19"/>
              </w:rPr>
              <w:t xml:space="preserve"> </w:t>
            </w:r>
            <w:r>
              <w:rPr>
                <w:color w:val="2F2F2F"/>
                <w:w w:val="90"/>
                <w:sz w:val="19"/>
              </w:rPr>
              <w:t>first</w:t>
            </w:r>
            <w:r>
              <w:rPr>
                <w:color w:val="2F2F2F"/>
                <w:spacing w:val="-2"/>
                <w:w w:val="90"/>
                <w:sz w:val="19"/>
              </w:rPr>
              <w:t xml:space="preserve"> created</w:t>
            </w:r>
          </w:p>
        </w:tc>
        <w:tc>
          <w:tcPr>
            <w:tcW w:w="5365" w:type="dxa"/>
          </w:tcPr>
          <w:p w14:paraId="381BF05B" w14:textId="77777777" w:rsidR="00340650" w:rsidRDefault="00904052">
            <w:pPr>
              <w:pStyle w:val="TableParagraph"/>
              <w:ind w:left="65"/>
              <w:rPr>
                <w:sz w:val="19"/>
              </w:rPr>
            </w:pPr>
            <w:r>
              <w:rPr>
                <w:color w:val="2F2F2F"/>
                <w:spacing w:val="-2"/>
                <w:sz w:val="19"/>
              </w:rPr>
              <w:t>01/05/2023</w:t>
            </w:r>
          </w:p>
        </w:tc>
      </w:tr>
      <w:tr w:rsidR="00340650" w14:paraId="5922D434" w14:textId="77777777">
        <w:trPr>
          <w:trHeight w:val="285"/>
        </w:trPr>
        <w:tc>
          <w:tcPr>
            <w:tcW w:w="5377" w:type="dxa"/>
          </w:tcPr>
          <w:p w14:paraId="20C8C00E" w14:textId="77777777" w:rsidR="00340650" w:rsidRDefault="00904052">
            <w:pPr>
              <w:pStyle w:val="TableParagraph"/>
              <w:rPr>
                <w:sz w:val="19"/>
              </w:rPr>
            </w:pPr>
            <w:r>
              <w:rPr>
                <w:color w:val="2F2F2F"/>
                <w:w w:val="90"/>
                <w:sz w:val="19"/>
              </w:rPr>
              <w:t>Current</w:t>
            </w:r>
            <w:r>
              <w:rPr>
                <w:color w:val="2F2F2F"/>
                <w:spacing w:val="-7"/>
                <w:w w:val="90"/>
                <w:sz w:val="19"/>
              </w:rPr>
              <w:t xml:space="preserve"> </w:t>
            </w:r>
            <w:r>
              <w:rPr>
                <w:color w:val="2F2F2F"/>
                <w:w w:val="90"/>
                <w:sz w:val="19"/>
              </w:rPr>
              <w:t>procedure</w:t>
            </w:r>
            <w:r>
              <w:rPr>
                <w:color w:val="2F2F2F"/>
                <w:spacing w:val="-6"/>
                <w:w w:val="90"/>
                <w:sz w:val="19"/>
              </w:rPr>
              <w:t xml:space="preserve"> </w:t>
            </w:r>
            <w:r>
              <w:rPr>
                <w:color w:val="2F2F2F"/>
                <w:w w:val="90"/>
                <w:sz w:val="19"/>
              </w:rPr>
              <w:t>reviewed</w:t>
            </w:r>
            <w:r>
              <w:rPr>
                <w:color w:val="2F2F2F"/>
                <w:spacing w:val="-6"/>
                <w:w w:val="90"/>
                <w:sz w:val="19"/>
              </w:rPr>
              <w:t xml:space="preserve"> </w:t>
            </w:r>
            <w:r>
              <w:rPr>
                <w:color w:val="2F2F2F"/>
                <w:spacing w:val="-5"/>
                <w:w w:val="90"/>
                <w:sz w:val="19"/>
              </w:rPr>
              <w:t>by</w:t>
            </w:r>
          </w:p>
        </w:tc>
        <w:tc>
          <w:tcPr>
            <w:tcW w:w="5365" w:type="dxa"/>
          </w:tcPr>
          <w:p w14:paraId="507CA716" w14:textId="0C0889C4" w:rsidR="00340650" w:rsidRDefault="002D277D">
            <w:pPr>
              <w:pStyle w:val="TableParagraph"/>
              <w:ind w:left="65"/>
              <w:rPr>
                <w:sz w:val="19"/>
              </w:rPr>
            </w:pPr>
            <w:r>
              <w:rPr>
                <w:color w:val="2F2F2F"/>
                <w:spacing w:val="-6"/>
                <w:w w:val="90"/>
                <w:sz w:val="19"/>
              </w:rPr>
              <w:t xml:space="preserve">Joanna Clague </w:t>
            </w:r>
          </w:p>
        </w:tc>
      </w:tr>
      <w:tr w:rsidR="00340650" w14:paraId="76FAD0E2" w14:textId="77777777">
        <w:trPr>
          <w:trHeight w:val="285"/>
        </w:trPr>
        <w:tc>
          <w:tcPr>
            <w:tcW w:w="5377" w:type="dxa"/>
          </w:tcPr>
          <w:p w14:paraId="2833A73C" w14:textId="77777777" w:rsidR="00340650" w:rsidRDefault="00904052">
            <w:pPr>
              <w:pStyle w:val="TableParagraph"/>
              <w:rPr>
                <w:sz w:val="19"/>
              </w:rPr>
            </w:pPr>
            <w:r>
              <w:rPr>
                <w:color w:val="2F2F2F"/>
                <w:w w:val="90"/>
                <w:sz w:val="19"/>
              </w:rPr>
              <w:t>Current</w:t>
            </w:r>
            <w:r>
              <w:rPr>
                <w:color w:val="2F2F2F"/>
                <w:spacing w:val="-5"/>
                <w:sz w:val="19"/>
              </w:rPr>
              <w:t xml:space="preserve"> </w:t>
            </w:r>
            <w:r>
              <w:rPr>
                <w:color w:val="2F2F2F"/>
                <w:w w:val="90"/>
                <w:sz w:val="19"/>
              </w:rPr>
              <w:t>procedure</w:t>
            </w:r>
            <w:r>
              <w:rPr>
                <w:color w:val="2F2F2F"/>
                <w:spacing w:val="-5"/>
                <w:sz w:val="19"/>
              </w:rPr>
              <w:t xml:space="preserve"> </w:t>
            </w:r>
            <w:r>
              <w:rPr>
                <w:color w:val="2F2F2F"/>
                <w:w w:val="90"/>
                <w:sz w:val="19"/>
              </w:rPr>
              <w:t>approved</w:t>
            </w:r>
            <w:r>
              <w:rPr>
                <w:color w:val="2F2F2F"/>
                <w:spacing w:val="-4"/>
                <w:sz w:val="19"/>
              </w:rPr>
              <w:t xml:space="preserve"> </w:t>
            </w:r>
            <w:r>
              <w:rPr>
                <w:color w:val="2F2F2F"/>
                <w:spacing w:val="-5"/>
                <w:w w:val="90"/>
                <w:sz w:val="19"/>
              </w:rPr>
              <w:t>by</w:t>
            </w:r>
          </w:p>
        </w:tc>
        <w:tc>
          <w:tcPr>
            <w:tcW w:w="5365" w:type="dxa"/>
          </w:tcPr>
          <w:p w14:paraId="60A36231" w14:textId="78A0BB2C" w:rsidR="00340650" w:rsidRPr="00DA3186" w:rsidRDefault="002D277D">
            <w:pPr>
              <w:pStyle w:val="TableParagraph"/>
              <w:ind w:left="65"/>
              <w:rPr>
                <w:sz w:val="19"/>
              </w:rPr>
            </w:pPr>
            <w:r w:rsidRPr="00DA3186">
              <w:rPr>
                <w:sz w:val="19"/>
              </w:rPr>
              <w:t>Sam Horsley</w:t>
            </w:r>
          </w:p>
        </w:tc>
      </w:tr>
      <w:tr w:rsidR="00340650" w14:paraId="07354400" w14:textId="77777777">
        <w:trPr>
          <w:trHeight w:val="285"/>
        </w:trPr>
        <w:tc>
          <w:tcPr>
            <w:tcW w:w="5377" w:type="dxa"/>
          </w:tcPr>
          <w:p w14:paraId="0F2C5B33" w14:textId="77777777" w:rsidR="00340650" w:rsidRDefault="00904052">
            <w:pPr>
              <w:pStyle w:val="TableParagraph"/>
              <w:rPr>
                <w:sz w:val="19"/>
              </w:rPr>
            </w:pPr>
            <w:r>
              <w:rPr>
                <w:color w:val="2F2F2F"/>
                <w:w w:val="90"/>
                <w:sz w:val="19"/>
              </w:rPr>
              <w:t>Date</w:t>
            </w:r>
            <w:r>
              <w:rPr>
                <w:color w:val="2F2F2F"/>
                <w:spacing w:val="-7"/>
                <w:w w:val="90"/>
                <w:sz w:val="19"/>
              </w:rPr>
              <w:t xml:space="preserve"> </w:t>
            </w:r>
            <w:r>
              <w:rPr>
                <w:color w:val="2F2F2F"/>
                <w:w w:val="90"/>
                <w:sz w:val="19"/>
              </w:rPr>
              <w:t>of</w:t>
            </w:r>
            <w:r>
              <w:rPr>
                <w:color w:val="2F2F2F"/>
                <w:spacing w:val="-6"/>
                <w:w w:val="90"/>
                <w:sz w:val="19"/>
              </w:rPr>
              <w:t xml:space="preserve"> </w:t>
            </w:r>
            <w:r>
              <w:rPr>
                <w:color w:val="2F2F2F"/>
                <w:w w:val="90"/>
                <w:sz w:val="19"/>
              </w:rPr>
              <w:t>next</w:t>
            </w:r>
            <w:r>
              <w:rPr>
                <w:color w:val="2F2F2F"/>
                <w:spacing w:val="-6"/>
                <w:w w:val="90"/>
                <w:sz w:val="19"/>
              </w:rPr>
              <w:t xml:space="preserve"> </w:t>
            </w:r>
            <w:r>
              <w:rPr>
                <w:color w:val="2F2F2F"/>
                <w:spacing w:val="-2"/>
                <w:w w:val="90"/>
                <w:sz w:val="19"/>
              </w:rPr>
              <w:t>review</w:t>
            </w:r>
          </w:p>
        </w:tc>
        <w:tc>
          <w:tcPr>
            <w:tcW w:w="5365" w:type="dxa"/>
          </w:tcPr>
          <w:p w14:paraId="33B378FD" w14:textId="6C6FA7DE" w:rsidR="00340650" w:rsidRDefault="00167674">
            <w:pPr>
              <w:pStyle w:val="TableParagraph"/>
              <w:ind w:left="65"/>
              <w:rPr>
                <w:sz w:val="19"/>
              </w:rPr>
            </w:pPr>
            <w:r>
              <w:rPr>
                <w:color w:val="2F2F2F"/>
                <w:spacing w:val="-2"/>
                <w:sz w:val="19"/>
              </w:rPr>
              <w:t>September 2027</w:t>
            </w:r>
          </w:p>
        </w:tc>
      </w:tr>
    </w:tbl>
    <w:p w14:paraId="217E6F6C" w14:textId="77777777" w:rsidR="00340650" w:rsidRDefault="00340650">
      <w:pPr>
        <w:pStyle w:val="BodyText"/>
      </w:pPr>
    </w:p>
    <w:p w14:paraId="0A85374A" w14:textId="77777777" w:rsidR="00340650" w:rsidRDefault="00340650">
      <w:pPr>
        <w:pStyle w:val="BodyText"/>
        <w:spacing w:before="34"/>
      </w:pPr>
    </w:p>
    <w:p w14:paraId="33A6B613" w14:textId="77777777" w:rsidR="00340650" w:rsidRDefault="00904052">
      <w:pPr>
        <w:pStyle w:val="Heading2"/>
      </w:pPr>
      <w:r>
        <w:rPr>
          <w:color w:val="023777"/>
          <w:spacing w:val="-4"/>
          <w:w w:val="90"/>
        </w:rPr>
        <w:t>Key</w:t>
      </w:r>
      <w:r>
        <w:rPr>
          <w:color w:val="023777"/>
          <w:spacing w:val="-7"/>
          <w:w w:val="90"/>
        </w:rPr>
        <w:t xml:space="preserve"> </w:t>
      </w:r>
      <w:r>
        <w:rPr>
          <w:color w:val="023777"/>
          <w:spacing w:val="-4"/>
          <w:w w:val="90"/>
        </w:rPr>
        <w:t>staff</w:t>
      </w:r>
      <w:r>
        <w:rPr>
          <w:color w:val="023777"/>
          <w:spacing w:val="-11"/>
        </w:rPr>
        <w:t xml:space="preserve"> </w:t>
      </w:r>
      <w:r>
        <w:rPr>
          <w:color w:val="023777"/>
          <w:spacing w:val="-4"/>
          <w:w w:val="90"/>
        </w:rPr>
        <w:t>involved</w:t>
      </w:r>
      <w:r>
        <w:rPr>
          <w:color w:val="023777"/>
          <w:spacing w:val="-7"/>
          <w:w w:val="90"/>
        </w:rPr>
        <w:t xml:space="preserve"> </w:t>
      </w:r>
      <w:r>
        <w:rPr>
          <w:color w:val="023777"/>
          <w:spacing w:val="-4"/>
          <w:w w:val="90"/>
        </w:rPr>
        <w:t>in</w:t>
      </w:r>
      <w:r>
        <w:rPr>
          <w:color w:val="023777"/>
          <w:spacing w:val="-6"/>
          <w:w w:val="90"/>
        </w:rPr>
        <w:t xml:space="preserve"> </w:t>
      </w:r>
      <w:r>
        <w:rPr>
          <w:color w:val="023777"/>
          <w:spacing w:val="-4"/>
          <w:w w:val="90"/>
        </w:rPr>
        <w:t>the</w:t>
      </w:r>
      <w:r>
        <w:rPr>
          <w:color w:val="023777"/>
          <w:spacing w:val="-7"/>
          <w:w w:val="90"/>
        </w:rPr>
        <w:t xml:space="preserve"> </w:t>
      </w:r>
      <w:r>
        <w:rPr>
          <w:color w:val="023777"/>
          <w:spacing w:val="-4"/>
          <w:w w:val="90"/>
        </w:rPr>
        <w:t>procedure</w:t>
      </w:r>
    </w:p>
    <w:p w14:paraId="1DA3C67B" w14:textId="77777777" w:rsidR="00340650" w:rsidRDefault="00340650">
      <w:pPr>
        <w:pStyle w:val="BodyText"/>
        <w:spacing w:before="4" w:after="1"/>
      </w:pPr>
    </w:p>
    <w:tbl>
      <w:tblPr>
        <w:tblW w:w="0" w:type="auto"/>
        <w:tblInd w:w="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77"/>
        <w:gridCol w:w="5365"/>
      </w:tblGrid>
      <w:tr w:rsidR="00340650" w14:paraId="1637D389" w14:textId="77777777">
        <w:trPr>
          <w:trHeight w:val="285"/>
        </w:trPr>
        <w:tc>
          <w:tcPr>
            <w:tcW w:w="5377" w:type="dxa"/>
          </w:tcPr>
          <w:p w14:paraId="2F020C6A" w14:textId="77777777" w:rsidR="00340650" w:rsidRDefault="00904052">
            <w:pPr>
              <w:pStyle w:val="TableParagraph"/>
              <w:ind w:left="0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color w:val="2F2F2F"/>
                <w:spacing w:val="-4"/>
                <w:sz w:val="19"/>
              </w:rPr>
              <w:t>Role</w:t>
            </w:r>
          </w:p>
        </w:tc>
        <w:tc>
          <w:tcPr>
            <w:tcW w:w="5365" w:type="dxa"/>
          </w:tcPr>
          <w:p w14:paraId="7CA30D07" w14:textId="77777777" w:rsidR="00340650" w:rsidRDefault="00904052">
            <w:pPr>
              <w:pStyle w:val="TableParagraph"/>
              <w:ind w:left="1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color w:val="2F2F2F"/>
                <w:spacing w:val="-4"/>
                <w:sz w:val="19"/>
              </w:rPr>
              <w:t>Name</w:t>
            </w:r>
          </w:p>
        </w:tc>
      </w:tr>
      <w:tr w:rsidR="00340650" w14:paraId="154E5FAF" w14:textId="77777777">
        <w:trPr>
          <w:trHeight w:val="285"/>
        </w:trPr>
        <w:tc>
          <w:tcPr>
            <w:tcW w:w="5377" w:type="dxa"/>
          </w:tcPr>
          <w:p w14:paraId="76BAEA56" w14:textId="77777777" w:rsidR="00340650" w:rsidRDefault="00904052">
            <w:pPr>
              <w:pStyle w:val="TableParagraph"/>
              <w:rPr>
                <w:sz w:val="19"/>
              </w:rPr>
            </w:pPr>
            <w:r>
              <w:rPr>
                <w:color w:val="2F2F2F"/>
                <w:spacing w:val="-7"/>
                <w:w w:val="90"/>
                <w:sz w:val="19"/>
              </w:rPr>
              <w:t>Exams</w:t>
            </w:r>
            <w:r>
              <w:rPr>
                <w:color w:val="2F2F2F"/>
                <w:spacing w:val="-7"/>
                <w:sz w:val="19"/>
              </w:rPr>
              <w:t xml:space="preserve"> </w:t>
            </w:r>
            <w:r>
              <w:rPr>
                <w:color w:val="2F2F2F"/>
                <w:spacing w:val="-2"/>
                <w:sz w:val="19"/>
              </w:rPr>
              <w:t>officer</w:t>
            </w:r>
          </w:p>
        </w:tc>
        <w:tc>
          <w:tcPr>
            <w:tcW w:w="5365" w:type="dxa"/>
          </w:tcPr>
          <w:p w14:paraId="7BBCCE97" w14:textId="5A5B1249" w:rsidR="00340650" w:rsidRDefault="00CB60FD">
            <w:pPr>
              <w:pStyle w:val="TableParagraph"/>
              <w:ind w:left="65"/>
              <w:rPr>
                <w:sz w:val="19"/>
              </w:rPr>
            </w:pPr>
            <w:r>
              <w:rPr>
                <w:color w:val="2F2F2F"/>
                <w:w w:val="90"/>
                <w:sz w:val="19"/>
              </w:rPr>
              <w:t>Joanna Clague</w:t>
            </w:r>
          </w:p>
        </w:tc>
      </w:tr>
      <w:tr w:rsidR="00340650" w14:paraId="4C5AF1AC" w14:textId="77777777">
        <w:trPr>
          <w:trHeight w:val="285"/>
        </w:trPr>
        <w:tc>
          <w:tcPr>
            <w:tcW w:w="5377" w:type="dxa"/>
          </w:tcPr>
          <w:p w14:paraId="7AB9748B" w14:textId="77777777" w:rsidR="00340650" w:rsidRDefault="00904052">
            <w:pPr>
              <w:pStyle w:val="TableParagraph"/>
              <w:rPr>
                <w:sz w:val="19"/>
              </w:rPr>
            </w:pPr>
            <w:r>
              <w:rPr>
                <w:color w:val="2F2F2F"/>
                <w:w w:val="90"/>
                <w:sz w:val="19"/>
              </w:rPr>
              <w:t>Senior</w:t>
            </w:r>
            <w:r>
              <w:rPr>
                <w:color w:val="2F2F2F"/>
                <w:spacing w:val="-7"/>
                <w:w w:val="90"/>
                <w:sz w:val="19"/>
              </w:rPr>
              <w:t xml:space="preserve"> </w:t>
            </w:r>
            <w:r>
              <w:rPr>
                <w:color w:val="2F2F2F"/>
                <w:spacing w:val="-2"/>
                <w:sz w:val="19"/>
              </w:rPr>
              <w:t>leader(s)</w:t>
            </w:r>
          </w:p>
        </w:tc>
        <w:tc>
          <w:tcPr>
            <w:tcW w:w="5365" w:type="dxa"/>
          </w:tcPr>
          <w:p w14:paraId="37B8ECA3" w14:textId="01F945F6" w:rsidR="00340650" w:rsidRDefault="00CB60FD">
            <w:pPr>
              <w:pStyle w:val="TableParagraph"/>
              <w:ind w:left="65"/>
              <w:rPr>
                <w:sz w:val="19"/>
              </w:rPr>
            </w:pPr>
            <w:r>
              <w:rPr>
                <w:color w:val="2F2F2F"/>
                <w:spacing w:val="-4"/>
                <w:w w:val="90"/>
                <w:sz w:val="19"/>
              </w:rPr>
              <w:t>Sam Horsley</w:t>
            </w:r>
          </w:p>
        </w:tc>
      </w:tr>
      <w:tr w:rsidR="00340650" w14:paraId="1DB88BD6" w14:textId="77777777">
        <w:trPr>
          <w:trHeight w:val="285"/>
        </w:trPr>
        <w:tc>
          <w:tcPr>
            <w:tcW w:w="5377" w:type="dxa"/>
          </w:tcPr>
          <w:p w14:paraId="57F61FC3" w14:textId="77777777" w:rsidR="00340650" w:rsidRDefault="00904052">
            <w:pPr>
              <w:pStyle w:val="TableParagraph"/>
              <w:rPr>
                <w:sz w:val="19"/>
              </w:rPr>
            </w:pPr>
            <w:r>
              <w:rPr>
                <w:color w:val="2F2F2F"/>
                <w:spacing w:val="-2"/>
                <w:w w:val="90"/>
                <w:sz w:val="19"/>
              </w:rPr>
              <w:t>Head</w:t>
            </w:r>
            <w:r>
              <w:rPr>
                <w:color w:val="2F2F2F"/>
                <w:spacing w:val="-3"/>
                <w:w w:val="90"/>
                <w:sz w:val="19"/>
              </w:rPr>
              <w:t xml:space="preserve"> </w:t>
            </w:r>
            <w:r>
              <w:rPr>
                <w:color w:val="2F2F2F"/>
                <w:spacing w:val="-2"/>
                <w:w w:val="90"/>
                <w:sz w:val="19"/>
              </w:rPr>
              <w:t>of</w:t>
            </w:r>
            <w:r>
              <w:rPr>
                <w:color w:val="2F2F2F"/>
                <w:spacing w:val="-7"/>
                <w:sz w:val="19"/>
              </w:rPr>
              <w:t xml:space="preserve"> </w:t>
            </w:r>
            <w:r>
              <w:rPr>
                <w:color w:val="2F2F2F"/>
                <w:spacing w:val="-2"/>
                <w:w w:val="90"/>
                <w:sz w:val="19"/>
              </w:rPr>
              <w:t>centre</w:t>
            </w:r>
          </w:p>
        </w:tc>
        <w:tc>
          <w:tcPr>
            <w:tcW w:w="5365" w:type="dxa"/>
          </w:tcPr>
          <w:p w14:paraId="182D523C" w14:textId="77777777" w:rsidR="00340650" w:rsidRDefault="00904052">
            <w:pPr>
              <w:pStyle w:val="TableParagraph"/>
              <w:ind w:left="65"/>
              <w:rPr>
                <w:sz w:val="19"/>
              </w:rPr>
            </w:pPr>
            <w:r>
              <w:rPr>
                <w:color w:val="2F2F2F"/>
                <w:spacing w:val="-2"/>
                <w:w w:val="90"/>
                <w:sz w:val="19"/>
              </w:rPr>
              <w:t>Matt</w:t>
            </w:r>
            <w:r>
              <w:rPr>
                <w:color w:val="2F2F2F"/>
                <w:spacing w:val="-4"/>
                <w:w w:val="90"/>
                <w:sz w:val="19"/>
              </w:rPr>
              <w:t xml:space="preserve"> </w:t>
            </w:r>
            <w:r>
              <w:rPr>
                <w:color w:val="2F2F2F"/>
                <w:spacing w:val="-2"/>
                <w:sz w:val="19"/>
              </w:rPr>
              <w:t>smith</w:t>
            </w:r>
          </w:p>
        </w:tc>
      </w:tr>
      <w:tr w:rsidR="00340650" w14:paraId="46A990C7" w14:textId="77777777">
        <w:trPr>
          <w:trHeight w:val="285"/>
        </w:trPr>
        <w:tc>
          <w:tcPr>
            <w:tcW w:w="5377" w:type="dxa"/>
          </w:tcPr>
          <w:p w14:paraId="4BD94185" w14:textId="77777777" w:rsidR="00340650" w:rsidRDefault="00904052">
            <w:pPr>
              <w:pStyle w:val="TableParagraph"/>
              <w:rPr>
                <w:sz w:val="19"/>
              </w:rPr>
            </w:pPr>
            <w:r>
              <w:rPr>
                <w:color w:val="2F2F2F"/>
                <w:w w:val="90"/>
                <w:sz w:val="19"/>
              </w:rPr>
              <w:t>Other</w:t>
            </w:r>
            <w:r>
              <w:rPr>
                <w:color w:val="2F2F2F"/>
                <w:spacing w:val="-4"/>
                <w:sz w:val="19"/>
              </w:rPr>
              <w:t xml:space="preserve"> </w:t>
            </w:r>
            <w:r>
              <w:rPr>
                <w:color w:val="2F2F2F"/>
                <w:w w:val="90"/>
                <w:sz w:val="19"/>
              </w:rPr>
              <w:t>staff</w:t>
            </w:r>
            <w:r>
              <w:rPr>
                <w:color w:val="2F2F2F"/>
                <w:spacing w:val="-2"/>
                <w:w w:val="90"/>
                <w:sz w:val="19"/>
              </w:rPr>
              <w:t xml:space="preserve"> </w:t>
            </w:r>
            <w:r>
              <w:rPr>
                <w:color w:val="2F2F2F"/>
                <w:w w:val="90"/>
                <w:sz w:val="19"/>
              </w:rPr>
              <w:t>(if</w:t>
            </w:r>
            <w:r>
              <w:rPr>
                <w:color w:val="2F2F2F"/>
                <w:spacing w:val="-1"/>
                <w:w w:val="90"/>
                <w:sz w:val="19"/>
              </w:rPr>
              <w:t xml:space="preserve"> </w:t>
            </w:r>
            <w:r>
              <w:rPr>
                <w:color w:val="2F2F2F"/>
                <w:spacing w:val="-2"/>
                <w:w w:val="90"/>
                <w:sz w:val="19"/>
              </w:rPr>
              <w:t>applicable)</w:t>
            </w:r>
          </w:p>
        </w:tc>
        <w:tc>
          <w:tcPr>
            <w:tcW w:w="5365" w:type="dxa"/>
          </w:tcPr>
          <w:p w14:paraId="68B36EAB" w14:textId="00909B76" w:rsidR="00340650" w:rsidRDefault="00CB60FD">
            <w:pPr>
              <w:pStyle w:val="TableParagraph"/>
              <w:ind w:left="65"/>
              <w:rPr>
                <w:sz w:val="19"/>
              </w:rPr>
            </w:pPr>
            <w:r>
              <w:rPr>
                <w:sz w:val="19"/>
              </w:rPr>
              <w:t>n/a</w:t>
            </w:r>
          </w:p>
        </w:tc>
      </w:tr>
    </w:tbl>
    <w:p w14:paraId="72240964" w14:textId="77777777" w:rsidR="00340650" w:rsidRDefault="00340650">
      <w:pPr>
        <w:pStyle w:val="BodyText"/>
        <w:spacing w:before="227"/>
        <w:rPr>
          <w:sz w:val="25"/>
        </w:rPr>
      </w:pPr>
    </w:p>
    <w:p w14:paraId="6B893F21" w14:textId="77777777" w:rsidR="00340650" w:rsidRDefault="00904052">
      <w:pPr>
        <w:pStyle w:val="BodyText"/>
        <w:spacing w:before="1" w:line="290" w:lineRule="auto"/>
        <w:ind w:left="3"/>
      </w:pPr>
      <w:r>
        <w:rPr>
          <w:color w:val="2F2F2F"/>
          <w:spacing w:val="-8"/>
          <w:w w:val="90"/>
        </w:rPr>
        <w:t>This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procedure is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reviewed and updated annually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to ensure that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appeals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against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any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decision at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Huntington School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not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to support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a request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for a clerical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re-</w:t>
      </w:r>
      <w:r>
        <w:rPr>
          <w:color w:val="2F2F2F"/>
          <w:spacing w:val="-6"/>
          <w:w w:val="90"/>
        </w:rPr>
        <w:t xml:space="preserve"> check,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6"/>
          <w:w w:val="90"/>
        </w:rPr>
        <w:t>a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review</w:t>
      </w:r>
      <w:r>
        <w:rPr>
          <w:color w:val="2F2F2F"/>
          <w:spacing w:val="-16"/>
          <w:w w:val="90"/>
        </w:rPr>
        <w:t xml:space="preserve"> </w:t>
      </w:r>
      <w:r>
        <w:rPr>
          <w:color w:val="2F2F2F"/>
          <w:spacing w:val="-6"/>
          <w:w w:val="90"/>
        </w:rPr>
        <w:t>of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marking,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a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review</w:t>
      </w:r>
      <w:r>
        <w:rPr>
          <w:color w:val="2F2F2F"/>
          <w:spacing w:val="-15"/>
          <w:w w:val="90"/>
        </w:rPr>
        <w:t xml:space="preserve"> </w:t>
      </w:r>
      <w:r>
        <w:rPr>
          <w:color w:val="2F2F2F"/>
          <w:spacing w:val="-6"/>
          <w:w w:val="90"/>
        </w:rPr>
        <w:t>of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moderation,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or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an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appeal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are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managed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in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accordance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with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current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requirements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and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regulations.</w:t>
      </w:r>
    </w:p>
    <w:p w14:paraId="0B47D44C" w14:textId="77777777" w:rsidR="00340650" w:rsidRDefault="00340650">
      <w:pPr>
        <w:pStyle w:val="BodyText"/>
        <w:spacing w:before="20"/>
      </w:pPr>
    </w:p>
    <w:p w14:paraId="5DA80C19" w14:textId="77777777" w:rsidR="00340650" w:rsidRDefault="00904052">
      <w:pPr>
        <w:spacing w:before="1"/>
        <w:ind w:left="3"/>
        <w:rPr>
          <w:sz w:val="19"/>
        </w:rPr>
      </w:pPr>
      <w:r>
        <w:rPr>
          <w:color w:val="2F2F2F"/>
          <w:spacing w:val="-8"/>
          <w:w w:val="90"/>
          <w:sz w:val="19"/>
        </w:rPr>
        <w:t>Reference</w:t>
      </w:r>
      <w:r>
        <w:rPr>
          <w:color w:val="2F2F2F"/>
          <w:spacing w:val="-11"/>
          <w:sz w:val="19"/>
        </w:rPr>
        <w:t xml:space="preserve"> </w:t>
      </w:r>
      <w:r>
        <w:rPr>
          <w:color w:val="2F2F2F"/>
          <w:spacing w:val="-8"/>
          <w:w w:val="90"/>
          <w:sz w:val="19"/>
        </w:rPr>
        <w:t>in</w:t>
      </w:r>
      <w:r>
        <w:rPr>
          <w:color w:val="2F2F2F"/>
          <w:spacing w:val="-10"/>
          <w:sz w:val="19"/>
        </w:rPr>
        <w:t xml:space="preserve"> </w:t>
      </w:r>
      <w:r>
        <w:rPr>
          <w:color w:val="2F2F2F"/>
          <w:spacing w:val="-8"/>
          <w:w w:val="90"/>
          <w:sz w:val="19"/>
        </w:rPr>
        <w:t>this</w:t>
      </w:r>
      <w:r>
        <w:rPr>
          <w:color w:val="2F2F2F"/>
          <w:spacing w:val="2"/>
          <w:sz w:val="19"/>
        </w:rPr>
        <w:t xml:space="preserve"> </w:t>
      </w:r>
      <w:r>
        <w:rPr>
          <w:color w:val="2F2F2F"/>
          <w:spacing w:val="-8"/>
          <w:w w:val="90"/>
          <w:sz w:val="19"/>
        </w:rPr>
        <w:t>procedure</w:t>
      </w:r>
      <w:r>
        <w:rPr>
          <w:color w:val="2F2F2F"/>
          <w:spacing w:val="-10"/>
          <w:sz w:val="19"/>
        </w:rPr>
        <w:t xml:space="preserve"> </w:t>
      </w:r>
      <w:r>
        <w:rPr>
          <w:color w:val="2F2F2F"/>
          <w:spacing w:val="-8"/>
          <w:w w:val="90"/>
          <w:sz w:val="19"/>
        </w:rPr>
        <w:t>to</w:t>
      </w:r>
      <w:r>
        <w:rPr>
          <w:color w:val="2F2F2F"/>
          <w:spacing w:val="-10"/>
          <w:sz w:val="19"/>
        </w:rPr>
        <w:t xml:space="preserve"> </w:t>
      </w:r>
      <w:r>
        <w:rPr>
          <w:color w:val="2F2F2F"/>
          <w:spacing w:val="-8"/>
          <w:w w:val="90"/>
          <w:sz w:val="19"/>
        </w:rPr>
        <w:t>GR</w:t>
      </w:r>
      <w:r>
        <w:rPr>
          <w:color w:val="2F2F2F"/>
          <w:spacing w:val="-10"/>
          <w:w w:val="90"/>
          <w:sz w:val="19"/>
        </w:rPr>
        <w:t xml:space="preserve"> </w:t>
      </w:r>
      <w:r>
        <w:rPr>
          <w:color w:val="2F2F2F"/>
          <w:spacing w:val="-8"/>
          <w:w w:val="90"/>
          <w:sz w:val="19"/>
        </w:rPr>
        <w:t>refers</w:t>
      </w:r>
      <w:r>
        <w:rPr>
          <w:color w:val="2F2F2F"/>
          <w:spacing w:val="2"/>
          <w:sz w:val="19"/>
        </w:rPr>
        <w:t xml:space="preserve"> </w:t>
      </w:r>
      <w:r>
        <w:rPr>
          <w:color w:val="2F2F2F"/>
          <w:spacing w:val="-8"/>
          <w:w w:val="90"/>
          <w:sz w:val="19"/>
        </w:rPr>
        <w:t>to</w:t>
      </w:r>
      <w:r>
        <w:rPr>
          <w:color w:val="2F2F2F"/>
          <w:spacing w:val="-10"/>
          <w:sz w:val="19"/>
        </w:rPr>
        <w:t xml:space="preserve"> </w:t>
      </w:r>
      <w:r>
        <w:rPr>
          <w:color w:val="2F2F2F"/>
          <w:spacing w:val="-8"/>
          <w:w w:val="90"/>
          <w:sz w:val="19"/>
        </w:rPr>
        <w:t>the</w:t>
      </w:r>
      <w:r>
        <w:rPr>
          <w:color w:val="2F2F2F"/>
          <w:spacing w:val="-10"/>
          <w:sz w:val="19"/>
        </w:rPr>
        <w:t xml:space="preserve"> </w:t>
      </w:r>
      <w:r>
        <w:rPr>
          <w:color w:val="2F2F2F"/>
          <w:spacing w:val="-8"/>
          <w:w w:val="90"/>
          <w:sz w:val="19"/>
        </w:rPr>
        <w:t>JCQ</w:t>
      </w:r>
      <w:r>
        <w:rPr>
          <w:color w:val="2F2F2F"/>
          <w:spacing w:val="-12"/>
          <w:sz w:val="19"/>
        </w:rPr>
        <w:t xml:space="preserve"> </w:t>
      </w:r>
      <w:r>
        <w:rPr>
          <w:color w:val="2F2F2F"/>
          <w:spacing w:val="-8"/>
          <w:w w:val="90"/>
          <w:sz w:val="19"/>
        </w:rPr>
        <w:t>publication</w:t>
      </w:r>
      <w:r>
        <w:rPr>
          <w:color w:val="2F2F2F"/>
          <w:spacing w:val="-10"/>
          <w:sz w:val="19"/>
        </w:rPr>
        <w:t xml:space="preserve"> </w:t>
      </w:r>
      <w:r>
        <w:rPr>
          <w:rFonts w:ascii="Arial"/>
          <w:b/>
          <w:color w:val="2F2F2F"/>
          <w:spacing w:val="-8"/>
          <w:w w:val="90"/>
          <w:sz w:val="19"/>
        </w:rPr>
        <w:t>General</w:t>
      </w:r>
      <w:r>
        <w:rPr>
          <w:rFonts w:ascii="Arial"/>
          <w:b/>
          <w:color w:val="2F2F2F"/>
          <w:spacing w:val="4"/>
          <w:sz w:val="19"/>
        </w:rPr>
        <w:t xml:space="preserve"> </w:t>
      </w:r>
      <w:r>
        <w:rPr>
          <w:rFonts w:ascii="Arial"/>
          <w:b/>
          <w:color w:val="2F2F2F"/>
          <w:spacing w:val="-8"/>
          <w:w w:val="90"/>
          <w:sz w:val="19"/>
        </w:rPr>
        <w:t>Regulations</w:t>
      </w:r>
      <w:r>
        <w:rPr>
          <w:rFonts w:ascii="Arial"/>
          <w:b/>
          <w:color w:val="2F2F2F"/>
          <w:spacing w:val="-19"/>
          <w:w w:val="90"/>
          <w:sz w:val="19"/>
        </w:rPr>
        <w:t xml:space="preserve"> </w:t>
      </w:r>
      <w:r>
        <w:rPr>
          <w:rFonts w:ascii="Arial"/>
          <w:b/>
          <w:color w:val="2F2F2F"/>
          <w:spacing w:val="-8"/>
          <w:w w:val="90"/>
          <w:sz w:val="19"/>
        </w:rPr>
        <w:t>for</w:t>
      </w:r>
      <w:r>
        <w:rPr>
          <w:rFonts w:ascii="Arial"/>
          <w:b/>
          <w:color w:val="2F2F2F"/>
          <w:spacing w:val="-4"/>
          <w:sz w:val="19"/>
        </w:rPr>
        <w:t xml:space="preserve"> </w:t>
      </w:r>
      <w:r>
        <w:rPr>
          <w:rFonts w:ascii="Arial"/>
          <w:b/>
          <w:color w:val="2F2F2F"/>
          <w:spacing w:val="-8"/>
          <w:w w:val="90"/>
          <w:sz w:val="19"/>
        </w:rPr>
        <w:t>Approved</w:t>
      </w:r>
      <w:r>
        <w:rPr>
          <w:rFonts w:ascii="Arial"/>
          <w:b/>
          <w:color w:val="2F2F2F"/>
          <w:spacing w:val="-7"/>
          <w:sz w:val="19"/>
        </w:rPr>
        <w:t xml:space="preserve"> </w:t>
      </w:r>
      <w:r>
        <w:rPr>
          <w:rFonts w:ascii="Arial"/>
          <w:b/>
          <w:color w:val="2F2F2F"/>
          <w:spacing w:val="-8"/>
          <w:w w:val="90"/>
          <w:sz w:val="19"/>
        </w:rPr>
        <w:t>Centres</w:t>
      </w:r>
      <w:r>
        <w:rPr>
          <w:color w:val="2F2F2F"/>
          <w:spacing w:val="-8"/>
          <w:w w:val="90"/>
          <w:sz w:val="19"/>
        </w:rPr>
        <w:t>.</w:t>
      </w:r>
    </w:p>
    <w:p w14:paraId="12E50688" w14:textId="77777777" w:rsidR="00340650" w:rsidRDefault="00340650">
      <w:pPr>
        <w:rPr>
          <w:sz w:val="19"/>
        </w:rPr>
        <w:sectPr w:rsidR="00340650">
          <w:type w:val="continuous"/>
          <w:pgSz w:w="11900" w:h="16840"/>
          <w:pgMar w:top="1940" w:right="566" w:bottom="280" w:left="566" w:header="720" w:footer="720" w:gutter="0"/>
          <w:cols w:space="720"/>
        </w:sectPr>
      </w:pPr>
    </w:p>
    <w:p w14:paraId="77385503" w14:textId="77777777" w:rsidR="00340650" w:rsidRDefault="00904052">
      <w:pPr>
        <w:pStyle w:val="Heading1"/>
        <w:spacing w:before="42"/>
      </w:pPr>
      <w:r>
        <w:rPr>
          <w:spacing w:val="-2"/>
        </w:rPr>
        <w:lastRenderedPageBreak/>
        <w:t>Introduction</w:t>
      </w:r>
    </w:p>
    <w:p w14:paraId="47224A7A" w14:textId="77777777" w:rsidR="00340650" w:rsidRDefault="00904052">
      <w:pPr>
        <w:pStyle w:val="BodyText"/>
        <w:spacing w:before="271"/>
        <w:ind w:left="3"/>
      </w:pPr>
      <w:r>
        <w:rPr>
          <w:color w:val="2F2F2F"/>
          <w:spacing w:val="-8"/>
          <w:w w:val="90"/>
        </w:rPr>
        <w:t>Following the issue of results,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8"/>
          <w:w w:val="90"/>
        </w:rPr>
        <w:t>awarding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bodies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make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post-results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8"/>
          <w:w w:val="90"/>
        </w:rPr>
        <w:t>services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available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(see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below</w:t>
      </w:r>
      <w:r>
        <w:rPr>
          <w:color w:val="2F2F2F"/>
          <w:spacing w:val="-13"/>
          <w:w w:val="90"/>
        </w:rPr>
        <w:t xml:space="preserve"> </w:t>
      </w:r>
      <w:r>
        <w:rPr>
          <w:color w:val="2F2F2F"/>
          <w:spacing w:val="-8"/>
          <w:w w:val="90"/>
        </w:rPr>
        <w:t>for</w:t>
      </w:r>
      <w:r>
        <w:rPr>
          <w:color w:val="2F2F2F"/>
          <w:spacing w:val="-10"/>
        </w:rPr>
        <w:t xml:space="preserve"> </w:t>
      </w:r>
      <w:r>
        <w:rPr>
          <w:color w:val="2F2F2F"/>
          <w:spacing w:val="-8"/>
          <w:w w:val="90"/>
        </w:rPr>
        <w:t>details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of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how</w:t>
      </w:r>
      <w:r>
        <w:rPr>
          <w:color w:val="2F2F2F"/>
          <w:spacing w:val="-13"/>
          <w:w w:val="90"/>
        </w:rPr>
        <w:t xml:space="preserve"> </w:t>
      </w:r>
      <w:r>
        <w:rPr>
          <w:color w:val="2F2F2F"/>
          <w:spacing w:val="-8"/>
          <w:w w:val="90"/>
        </w:rPr>
        <w:t>these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are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managed</w:t>
      </w:r>
      <w:r>
        <w:rPr>
          <w:color w:val="2F2F2F"/>
          <w:spacing w:val="-14"/>
        </w:rPr>
        <w:t xml:space="preserve"> </w:t>
      </w:r>
      <w:r>
        <w:rPr>
          <w:color w:val="2F2F2F"/>
          <w:spacing w:val="-8"/>
          <w:w w:val="90"/>
        </w:rPr>
        <w:t>at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Huntington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School)</w:t>
      </w:r>
    </w:p>
    <w:p w14:paraId="099003DD" w14:textId="77777777" w:rsidR="00340650" w:rsidRDefault="00340650">
      <w:pPr>
        <w:pStyle w:val="BodyText"/>
        <w:spacing w:before="67"/>
      </w:pPr>
    </w:p>
    <w:p w14:paraId="74F0EB15" w14:textId="77777777" w:rsidR="00340650" w:rsidRDefault="00904052">
      <w:pPr>
        <w:pStyle w:val="BodyText"/>
        <w:spacing w:line="290" w:lineRule="auto"/>
        <w:ind w:left="3" w:right="149"/>
      </w:pPr>
      <w:r>
        <w:rPr>
          <w:color w:val="2F2F2F"/>
          <w:spacing w:val="-8"/>
          <w:w w:val="90"/>
        </w:rPr>
        <w:t>If teaching staff at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Huntington School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or a candidate (or his/her parent/carer) have a concern that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a result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may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not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be accurate,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post-results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services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may</w:t>
      </w:r>
      <w:r>
        <w:rPr>
          <w:color w:val="2F2F2F"/>
          <w:spacing w:val="-2"/>
          <w:w w:val="90"/>
        </w:rPr>
        <w:t xml:space="preserve"> </w:t>
      </w:r>
      <w:r>
        <w:rPr>
          <w:color w:val="2F2F2F"/>
          <w:spacing w:val="-2"/>
        </w:rPr>
        <w:t>be</w:t>
      </w:r>
      <w:r>
        <w:rPr>
          <w:color w:val="2F2F2F"/>
          <w:spacing w:val="-17"/>
        </w:rPr>
        <w:t xml:space="preserve"> </w:t>
      </w:r>
      <w:r>
        <w:rPr>
          <w:color w:val="2F2F2F"/>
          <w:spacing w:val="-2"/>
        </w:rPr>
        <w:t>considered.</w:t>
      </w:r>
    </w:p>
    <w:p w14:paraId="59776E80" w14:textId="77777777" w:rsidR="00340650" w:rsidRDefault="00340650">
      <w:pPr>
        <w:pStyle w:val="BodyText"/>
        <w:spacing w:before="21"/>
      </w:pPr>
    </w:p>
    <w:p w14:paraId="55D717AA" w14:textId="77777777" w:rsidR="00340650" w:rsidRDefault="00904052">
      <w:pPr>
        <w:pStyle w:val="BodyText"/>
        <w:ind w:left="3"/>
      </w:pPr>
      <w:r>
        <w:rPr>
          <w:color w:val="2F2F2F"/>
          <w:spacing w:val="-8"/>
          <w:w w:val="90"/>
        </w:rPr>
        <w:t>The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8"/>
          <w:w w:val="90"/>
        </w:rPr>
        <w:t>JCQ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8"/>
          <w:w w:val="90"/>
        </w:rPr>
        <w:t>post-results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services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currently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available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are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detailed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below.</w:t>
      </w:r>
    </w:p>
    <w:p w14:paraId="37B3B591" w14:textId="77777777" w:rsidR="00340650" w:rsidRDefault="00340650">
      <w:pPr>
        <w:pStyle w:val="BodyText"/>
        <w:spacing w:before="67"/>
      </w:pPr>
    </w:p>
    <w:p w14:paraId="0449493B" w14:textId="77777777" w:rsidR="00340650" w:rsidRDefault="00904052">
      <w:pPr>
        <w:ind w:left="3"/>
        <w:rPr>
          <w:sz w:val="19"/>
        </w:rPr>
      </w:pPr>
      <w:r>
        <w:rPr>
          <w:rFonts w:ascii="Arial"/>
          <w:b/>
          <w:color w:val="2F2F2F"/>
          <w:spacing w:val="-8"/>
          <w:w w:val="90"/>
          <w:sz w:val="19"/>
        </w:rPr>
        <w:t>Reviews</w:t>
      </w:r>
      <w:r>
        <w:rPr>
          <w:rFonts w:ascii="Arial"/>
          <w:b/>
          <w:color w:val="2F2F2F"/>
          <w:spacing w:val="-16"/>
          <w:w w:val="90"/>
          <w:sz w:val="19"/>
        </w:rPr>
        <w:t xml:space="preserve"> </w:t>
      </w:r>
      <w:r>
        <w:rPr>
          <w:rFonts w:ascii="Arial"/>
          <w:b/>
          <w:color w:val="2F2F2F"/>
          <w:spacing w:val="-8"/>
          <w:w w:val="90"/>
          <w:sz w:val="19"/>
        </w:rPr>
        <w:t>of</w:t>
      </w:r>
      <w:r>
        <w:rPr>
          <w:rFonts w:ascii="Arial"/>
          <w:b/>
          <w:color w:val="2F2F2F"/>
          <w:spacing w:val="-2"/>
          <w:sz w:val="19"/>
        </w:rPr>
        <w:t xml:space="preserve"> </w:t>
      </w:r>
      <w:r>
        <w:rPr>
          <w:rFonts w:ascii="Arial"/>
          <w:b/>
          <w:color w:val="2F2F2F"/>
          <w:spacing w:val="-8"/>
          <w:w w:val="90"/>
          <w:sz w:val="19"/>
        </w:rPr>
        <w:t>Results</w:t>
      </w:r>
      <w:r>
        <w:rPr>
          <w:rFonts w:ascii="Arial"/>
          <w:b/>
          <w:color w:val="2F2F2F"/>
          <w:spacing w:val="-16"/>
          <w:w w:val="90"/>
          <w:sz w:val="19"/>
        </w:rPr>
        <w:t xml:space="preserve"> </w:t>
      </w:r>
      <w:r>
        <w:rPr>
          <w:color w:val="2F2F2F"/>
          <w:spacing w:val="-8"/>
          <w:w w:val="90"/>
          <w:sz w:val="19"/>
        </w:rPr>
        <w:t>(RoRs):</w:t>
      </w:r>
    </w:p>
    <w:p w14:paraId="0A8B0FD7" w14:textId="77777777" w:rsidR="00340650" w:rsidRDefault="00340650">
      <w:pPr>
        <w:pStyle w:val="BodyText"/>
        <w:spacing w:before="67"/>
      </w:pPr>
    </w:p>
    <w:p w14:paraId="13EB4F73" w14:textId="77777777" w:rsidR="00340650" w:rsidRDefault="00904052">
      <w:pPr>
        <w:pStyle w:val="BodyText"/>
        <w:ind w:left="556"/>
      </w:pPr>
      <w:r>
        <w:rPr>
          <w:noProof/>
        </w:rPr>
        <mc:AlternateContent>
          <mc:Choice Requires="wpg">
            <w:drawing>
              <wp:anchor distT="0" distB="0" distL="0" distR="0" simplePos="0" relativeHeight="251658240" behindDoc="0" locked="0" layoutInCell="1" allowOverlap="1" wp14:anchorId="7F9BE88D" wp14:editId="1B355D84">
                <wp:simplePos x="0" y="0"/>
                <wp:positionH relativeFrom="page">
                  <wp:posOffset>594424</wp:posOffset>
                </wp:positionH>
                <wp:positionV relativeFrom="paragraph">
                  <wp:posOffset>63972</wp:posOffset>
                </wp:positionV>
                <wp:extent cx="38735" cy="3873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735" cy="38735"/>
                          <a:chOff x="0" y="0"/>
                          <a:chExt cx="38735" cy="3873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23663" y="30488"/>
                                </a:move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F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30488" y="15244"/>
                                </a:move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lnTo>
                                  <a:pt x="15244" y="30488"/>
                                </a:ln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15244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15244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close/>
                              </a:path>
                            </a:pathLst>
                          </a:custGeom>
                          <a:ln w="7622">
                            <a:solidFill>
                              <a:srgbClr val="2F2F2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3BA1B7A" id="Group 1" o:spid="_x0000_s1026" style="position:absolute;margin-left:46.8pt;margin-top:5.05pt;width:3.05pt;height:3.05pt;z-index:251658240;mso-wrap-distance-left:0;mso-wrap-distance-right:0;mso-position-horizontal-relative:page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">
                <v:shape id="Graphic 2" o:spid="_x0000_s1027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" path="m23663,30488r-16838,l,23663,,6825,6825,,23663,r6825,6825l30488,15244r,8419l23663,30488xe" fillcolor="#2f2f2f" stroked="f">
                  <v:path arrowok="t"/>
                </v:shape>
                <v:shape id="Graphic 3" o:spid="_x0000_s1028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" path="m30488,15244r,8419l23663,30488r-8419,l6825,30488,,23663,,15244,,6825,6825,r8419,l23663,r6825,6825l30488,15244xe" filled="f" strokecolor="#2f2f2f" strokeweight=".21172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F2F2F"/>
          <w:w w:val="90"/>
        </w:rPr>
        <w:t>Service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1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(Clerical</w:t>
      </w:r>
      <w:r>
        <w:rPr>
          <w:color w:val="2F2F2F"/>
          <w:spacing w:val="-5"/>
          <w:w w:val="90"/>
        </w:rPr>
        <w:t xml:space="preserve"> </w:t>
      </w:r>
      <w:r>
        <w:rPr>
          <w:color w:val="2F2F2F"/>
          <w:w w:val="90"/>
        </w:rPr>
        <w:t>re-check)</w:t>
      </w:r>
      <w:r>
        <w:rPr>
          <w:color w:val="2F2F2F"/>
          <w:spacing w:val="-1"/>
          <w:w w:val="90"/>
        </w:rPr>
        <w:t xml:space="preserve"> </w:t>
      </w:r>
      <w:r>
        <w:rPr>
          <w:color w:val="2F2F2F"/>
          <w:w w:val="90"/>
        </w:rPr>
        <w:t>-</w:t>
      </w:r>
      <w:r>
        <w:rPr>
          <w:color w:val="2F2F2F"/>
          <w:spacing w:val="-1"/>
          <w:w w:val="90"/>
        </w:rPr>
        <w:t xml:space="preserve"> </w:t>
      </w:r>
      <w:r>
        <w:rPr>
          <w:color w:val="2F2F2F"/>
          <w:w w:val="90"/>
        </w:rPr>
        <w:t>This</w:t>
      </w:r>
      <w:r>
        <w:rPr>
          <w:color w:val="2F2F2F"/>
          <w:spacing w:val="-6"/>
          <w:w w:val="90"/>
        </w:rPr>
        <w:t xml:space="preserve"> </w:t>
      </w:r>
      <w:r>
        <w:rPr>
          <w:color w:val="2F2F2F"/>
          <w:w w:val="90"/>
        </w:rPr>
        <w:t>is</w:t>
      </w:r>
      <w:r>
        <w:rPr>
          <w:color w:val="2F2F2F"/>
          <w:spacing w:val="-6"/>
          <w:w w:val="90"/>
        </w:rPr>
        <w:t xml:space="preserve"> </w:t>
      </w:r>
      <w:r>
        <w:rPr>
          <w:color w:val="2F2F2F"/>
          <w:w w:val="90"/>
        </w:rPr>
        <w:t>the</w:t>
      </w:r>
      <w:r>
        <w:rPr>
          <w:color w:val="2F2F2F"/>
          <w:spacing w:val="-3"/>
          <w:w w:val="90"/>
        </w:rPr>
        <w:t xml:space="preserve"> </w:t>
      </w:r>
      <w:r>
        <w:rPr>
          <w:color w:val="2F2F2F"/>
          <w:w w:val="90"/>
        </w:rPr>
        <w:t>only</w:t>
      </w:r>
      <w:r>
        <w:rPr>
          <w:color w:val="2F2F2F"/>
          <w:spacing w:val="-6"/>
          <w:w w:val="90"/>
        </w:rPr>
        <w:t xml:space="preserve"> </w:t>
      </w:r>
      <w:r>
        <w:rPr>
          <w:color w:val="2F2F2F"/>
          <w:w w:val="90"/>
        </w:rPr>
        <w:t>service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that</w:t>
      </w:r>
      <w:r>
        <w:rPr>
          <w:color w:val="2F2F2F"/>
          <w:spacing w:val="-3"/>
          <w:w w:val="90"/>
        </w:rPr>
        <w:t xml:space="preserve"> </w:t>
      </w:r>
      <w:r>
        <w:rPr>
          <w:color w:val="2F2F2F"/>
          <w:w w:val="90"/>
        </w:rPr>
        <w:t>can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be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requested</w:t>
      </w:r>
      <w:r>
        <w:rPr>
          <w:color w:val="2F2F2F"/>
          <w:spacing w:val="-3"/>
          <w:w w:val="90"/>
        </w:rPr>
        <w:t xml:space="preserve"> </w:t>
      </w:r>
      <w:r>
        <w:rPr>
          <w:color w:val="2F2F2F"/>
          <w:w w:val="90"/>
        </w:rPr>
        <w:t>for</w:t>
      </w:r>
      <w:r>
        <w:rPr>
          <w:color w:val="2F2F2F"/>
          <w:spacing w:val="-1"/>
          <w:w w:val="90"/>
        </w:rPr>
        <w:t xml:space="preserve"> </w:t>
      </w:r>
      <w:r>
        <w:rPr>
          <w:color w:val="2F2F2F"/>
          <w:w w:val="90"/>
        </w:rPr>
        <w:t>objective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tests</w:t>
      </w:r>
      <w:r>
        <w:rPr>
          <w:color w:val="2F2F2F"/>
          <w:spacing w:val="-6"/>
          <w:w w:val="90"/>
        </w:rPr>
        <w:t xml:space="preserve"> </w:t>
      </w:r>
      <w:r>
        <w:rPr>
          <w:color w:val="2F2F2F"/>
          <w:w w:val="90"/>
        </w:rPr>
        <w:t>(multiple</w:t>
      </w:r>
      <w:r>
        <w:rPr>
          <w:color w:val="2F2F2F"/>
          <w:spacing w:val="-3"/>
          <w:w w:val="90"/>
        </w:rPr>
        <w:t xml:space="preserve"> </w:t>
      </w:r>
      <w:r>
        <w:rPr>
          <w:color w:val="2F2F2F"/>
          <w:w w:val="90"/>
        </w:rPr>
        <w:t>choice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spacing w:val="-2"/>
          <w:w w:val="90"/>
        </w:rPr>
        <w:t>tests)</w:t>
      </w:r>
    </w:p>
    <w:p w14:paraId="4553A5ED" w14:textId="77777777" w:rsidR="00340650" w:rsidRDefault="00904052">
      <w:pPr>
        <w:pStyle w:val="BodyText"/>
        <w:spacing w:before="166"/>
        <w:ind w:left="556"/>
      </w:pPr>
      <w:r>
        <w:rPr>
          <w:noProof/>
        </w:rPr>
        <mc:AlternateContent>
          <mc:Choice Requires="wpg">
            <w:drawing>
              <wp:anchor distT="0" distB="0" distL="0" distR="0" simplePos="0" relativeHeight="251658241" behindDoc="0" locked="0" layoutInCell="1" allowOverlap="1" wp14:anchorId="695140D5" wp14:editId="6D3107D7">
                <wp:simplePos x="0" y="0"/>
                <wp:positionH relativeFrom="page">
                  <wp:posOffset>594424</wp:posOffset>
                </wp:positionH>
                <wp:positionV relativeFrom="paragraph">
                  <wp:posOffset>169145</wp:posOffset>
                </wp:positionV>
                <wp:extent cx="38735" cy="38735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735" cy="38735"/>
                          <a:chOff x="0" y="0"/>
                          <a:chExt cx="38735" cy="3873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23663" y="30488"/>
                                </a:move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F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30488" y="15244"/>
                                </a:move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lnTo>
                                  <a:pt x="15244" y="30488"/>
                                </a:ln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15244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15244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close/>
                              </a:path>
                            </a:pathLst>
                          </a:custGeom>
                          <a:ln w="7622">
                            <a:solidFill>
                              <a:srgbClr val="2F2F2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3C10D93" id="Group 4" o:spid="_x0000_s1026" style="position:absolute;margin-left:46.8pt;margin-top:13.3pt;width:3.05pt;height:3.05pt;z-index:251658241;mso-wrap-distance-left:0;mso-wrap-distance-right:0;mso-position-horizontal-relative:page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">
                <v:shape id="Graphic 5" o:spid="_x0000_s1027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" path="m23663,30488r-16838,l,23663,,6825,6825,,23663,r6825,6825l30488,15244r,8419l23663,30488xe" fillcolor="#2f2f2f" stroked="f">
                  <v:path arrowok="t"/>
                </v:shape>
                <v:shape id="Graphic 6" o:spid="_x0000_s1028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" path="m30488,15244r,8419l23663,30488r-8419,l6825,30488,,23663,,15244,,6825,6825,r8419,l23663,r6825,6825l30488,15244xe" filled="f" strokecolor="#2f2f2f" strokeweight=".21172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F2F2F"/>
          <w:w w:val="90"/>
        </w:rPr>
        <w:t>Service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w w:val="90"/>
        </w:rPr>
        <w:t>2</w:t>
      </w:r>
      <w:r>
        <w:rPr>
          <w:color w:val="2F2F2F"/>
          <w:spacing w:val="-6"/>
          <w:w w:val="90"/>
        </w:rPr>
        <w:t xml:space="preserve"> </w:t>
      </w:r>
      <w:r>
        <w:rPr>
          <w:color w:val="2F2F2F"/>
          <w:w w:val="90"/>
        </w:rPr>
        <w:t>(Review</w:t>
      </w:r>
      <w:r>
        <w:rPr>
          <w:color w:val="2F2F2F"/>
          <w:spacing w:val="-16"/>
          <w:w w:val="90"/>
        </w:rPr>
        <w:t xml:space="preserve"> </w:t>
      </w:r>
      <w:r>
        <w:rPr>
          <w:color w:val="2F2F2F"/>
          <w:w w:val="90"/>
        </w:rPr>
        <w:t>of</w:t>
      </w:r>
      <w:r>
        <w:rPr>
          <w:color w:val="2F2F2F"/>
          <w:spacing w:val="-5"/>
          <w:w w:val="90"/>
        </w:rPr>
        <w:t xml:space="preserve"> </w:t>
      </w:r>
      <w:r>
        <w:rPr>
          <w:color w:val="2F2F2F"/>
          <w:spacing w:val="-2"/>
          <w:w w:val="90"/>
        </w:rPr>
        <w:t>marking)</w:t>
      </w:r>
    </w:p>
    <w:p w14:paraId="351142F3" w14:textId="77777777" w:rsidR="00340650" w:rsidRDefault="00904052">
      <w:pPr>
        <w:pStyle w:val="BodyText"/>
        <w:spacing w:before="166" w:line="290" w:lineRule="auto"/>
        <w:ind w:left="556"/>
      </w:pPr>
      <w:r>
        <w:rPr>
          <w:noProof/>
        </w:rPr>
        <mc:AlternateContent>
          <mc:Choice Requires="wpg">
            <w:drawing>
              <wp:anchor distT="0" distB="0" distL="0" distR="0" simplePos="0" relativeHeight="251658242" behindDoc="0" locked="0" layoutInCell="1" allowOverlap="1" wp14:anchorId="0D06A27E" wp14:editId="52947817">
                <wp:simplePos x="0" y="0"/>
                <wp:positionH relativeFrom="page">
                  <wp:posOffset>594424</wp:posOffset>
                </wp:positionH>
                <wp:positionV relativeFrom="paragraph">
                  <wp:posOffset>168907</wp:posOffset>
                </wp:positionV>
                <wp:extent cx="38735" cy="38735"/>
                <wp:effectExtent l="0" t="0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735" cy="38735"/>
                          <a:chOff x="0" y="0"/>
                          <a:chExt cx="38735" cy="38735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23663" y="30488"/>
                                </a:move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F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30488" y="15244"/>
                                </a:move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lnTo>
                                  <a:pt x="15244" y="30488"/>
                                </a:ln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15244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15244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close/>
                              </a:path>
                            </a:pathLst>
                          </a:custGeom>
                          <a:ln w="7622">
                            <a:solidFill>
                              <a:srgbClr val="2F2F2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C457837" id="Group 7" o:spid="_x0000_s1026" style="position:absolute;margin-left:46.8pt;margin-top:13.3pt;width:3.05pt;height:3.05pt;z-index:251658242;mso-wrap-distance-left:0;mso-wrap-distance-right:0;mso-position-horizontal-relative:page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">
                <v:shape id="Graphic 8" o:spid="_x0000_s1027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" path="m23663,30488r-16838,l,23663,,6825,6825,,23663,r6825,6825l30488,15244r,8419l23663,30488xe" fillcolor="#2f2f2f" stroked="f">
                  <v:path arrowok="t"/>
                </v:shape>
                <v:shape id="Graphic 9" o:spid="_x0000_s1028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" path="m30488,15244r,8419l23663,30488r-8419,l6825,30488,,23663,,15244,,6825,6825,r8419,l23663,r6825,6825l30488,15244xe" filled="f" strokecolor="#2f2f2f" strokeweight=".21172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F2F2F"/>
          <w:w w:val="90"/>
        </w:rPr>
        <w:t>Priority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w w:val="90"/>
        </w:rPr>
        <w:t>Service</w:t>
      </w:r>
      <w:r>
        <w:rPr>
          <w:color w:val="2F2F2F"/>
          <w:spacing w:val="-7"/>
          <w:w w:val="90"/>
        </w:rPr>
        <w:t xml:space="preserve"> </w:t>
      </w:r>
      <w:r>
        <w:rPr>
          <w:color w:val="2F2F2F"/>
          <w:w w:val="90"/>
        </w:rPr>
        <w:t>2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(Review</w:t>
      </w:r>
      <w:r>
        <w:rPr>
          <w:color w:val="2F2F2F"/>
          <w:spacing w:val="-16"/>
          <w:w w:val="90"/>
        </w:rPr>
        <w:t xml:space="preserve"> </w:t>
      </w:r>
      <w:r>
        <w:rPr>
          <w:color w:val="2F2F2F"/>
          <w:w w:val="90"/>
        </w:rPr>
        <w:t>of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marking)</w:t>
      </w:r>
      <w:r>
        <w:rPr>
          <w:color w:val="2F2F2F"/>
          <w:spacing w:val="-2"/>
          <w:w w:val="90"/>
        </w:rPr>
        <w:t xml:space="preserve"> </w:t>
      </w:r>
      <w:r>
        <w:rPr>
          <w:color w:val="2F2F2F"/>
          <w:w w:val="90"/>
        </w:rPr>
        <w:t>-</w:t>
      </w:r>
      <w:r>
        <w:rPr>
          <w:color w:val="2F2F2F"/>
          <w:spacing w:val="-2"/>
          <w:w w:val="90"/>
        </w:rPr>
        <w:t xml:space="preserve"> </w:t>
      </w:r>
      <w:r>
        <w:rPr>
          <w:color w:val="2F2F2F"/>
          <w:w w:val="90"/>
        </w:rPr>
        <w:t>This</w:t>
      </w:r>
      <w:r>
        <w:rPr>
          <w:color w:val="2F2F2F"/>
          <w:spacing w:val="-6"/>
          <w:w w:val="90"/>
        </w:rPr>
        <w:t xml:space="preserve"> </w:t>
      </w:r>
      <w:r>
        <w:rPr>
          <w:color w:val="2F2F2F"/>
          <w:w w:val="90"/>
        </w:rPr>
        <w:t>service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is</w:t>
      </w:r>
      <w:r>
        <w:rPr>
          <w:color w:val="2F2F2F"/>
          <w:spacing w:val="-6"/>
          <w:w w:val="90"/>
        </w:rPr>
        <w:t xml:space="preserve"> </w:t>
      </w:r>
      <w:r>
        <w:rPr>
          <w:color w:val="2F2F2F"/>
          <w:w w:val="90"/>
        </w:rPr>
        <w:t>only</w:t>
      </w:r>
      <w:r>
        <w:rPr>
          <w:color w:val="2F2F2F"/>
          <w:spacing w:val="-6"/>
          <w:w w:val="90"/>
        </w:rPr>
        <w:t xml:space="preserve"> </w:t>
      </w:r>
      <w:r>
        <w:rPr>
          <w:color w:val="2F2F2F"/>
          <w:w w:val="90"/>
        </w:rPr>
        <w:t>available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for</w:t>
      </w:r>
      <w:r>
        <w:rPr>
          <w:color w:val="2F2F2F"/>
          <w:spacing w:val="-2"/>
          <w:w w:val="90"/>
        </w:rPr>
        <w:t xml:space="preserve"> </w:t>
      </w:r>
      <w:r>
        <w:rPr>
          <w:color w:val="2F2F2F"/>
          <w:w w:val="90"/>
        </w:rPr>
        <w:t>externally</w:t>
      </w:r>
      <w:r>
        <w:rPr>
          <w:color w:val="2F2F2F"/>
          <w:spacing w:val="-6"/>
          <w:w w:val="90"/>
        </w:rPr>
        <w:t xml:space="preserve"> </w:t>
      </w:r>
      <w:r>
        <w:rPr>
          <w:color w:val="2F2F2F"/>
          <w:w w:val="90"/>
        </w:rPr>
        <w:t>assessed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components</w:t>
      </w:r>
      <w:r>
        <w:rPr>
          <w:color w:val="2F2F2F"/>
          <w:spacing w:val="-6"/>
          <w:w w:val="90"/>
        </w:rPr>
        <w:t xml:space="preserve"> </w:t>
      </w:r>
      <w:r>
        <w:rPr>
          <w:color w:val="2F2F2F"/>
          <w:w w:val="90"/>
        </w:rPr>
        <w:t>of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GCE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w w:val="90"/>
        </w:rPr>
        <w:t>A-level</w:t>
      </w:r>
      <w:r>
        <w:rPr>
          <w:color w:val="2F2F2F"/>
          <w:spacing w:val="-6"/>
          <w:w w:val="90"/>
        </w:rPr>
        <w:t xml:space="preserve"> </w:t>
      </w:r>
      <w:r>
        <w:rPr>
          <w:color w:val="2F2F2F"/>
          <w:w w:val="90"/>
        </w:rPr>
        <w:t>specifications (an individual awarding body may also offer this priority service for other qualifications)</w:t>
      </w:r>
    </w:p>
    <w:p w14:paraId="7242338C" w14:textId="77777777" w:rsidR="00340650" w:rsidRDefault="00904052">
      <w:pPr>
        <w:pStyle w:val="BodyText"/>
        <w:spacing w:before="119"/>
        <w:ind w:left="370"/>
      </w:pPr>
      <w:r>
        <w:rPr>
          <w:noProof/>
          <w:position w:val="2"/>
        </w:rPr>
        <w:drawing>
          <wp:inline distT="0" distB="0" distL="0" distR="0" wp14:anchorId="24CFECAA" wp14:editId="57B6F539">
            <wp:extent cx="38110" cy="38110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10" cy="38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9"/>
          <w:sz w:val="20"/>
        </w:rPr>
        <w:t xml:space="preserve"> </w:t>
      </w:r>
      <w:r>
        <w:rPr>
          <w:color w:val="2F2F2F"/>
          <w:w w:val="90"/>
        </w:rPr>
        <w:t>Service 3 (Review</w:t>
      </w:r>
      <w:r>
        <w:rPr>
          <w:color w:val="2F2F2F"/>
          <w:spacing w:val="-15"/>
          <w:w w:val="90"/>
        </w:rPr>
        <w:t xml:space="preserve"> </w:t>
      </w:r>
      <w:r>
        <w:rPr>
          <w:color w:val="2F2F2F"/>
          <w:w w:val="90"/>
        </w:rPr>
        <w:t>of moderation) - This</w:t>
      </w:r>
      <w:r>
        <w:rPr>
          <w:color w:val="2F2F2F"/>
          <w:spacing w:val="-1"/>
          <w:w w:val="90"/>
        </w:rPr>
        <w:t xml:space="preserve"> </w:t>
      </w:r>
      <w:r>
        <w:rPr>
          <w:color w:val="2F2F2F"/>
          <w:w w:val="90"/>
        </w:rPr>
        <w:t>service is</w:t>
      </w:r>
      <w:r>
        <w:rPr>
          <w:color w:val="2F2F2F"/>
          <w:spacing w:val="-1"/>
          <w:w w:val="90"/>
        </w:rPr>
        <w:t xml:space="preserve"> </w:t>
      </w:r>
      <w:r>
        <w:rPr>
          <w:color w:val="2F2F2F"/>
          <w:w w:val="90"/>
        </w:rPr>
        <w:t>not available to an individual</w:t>
      </w:r>
      <w:r>
        <w:rPr>
          <w:color w:val="2F2F2F"/>
          <w:spacing w:val="-1"/>
          <w:w w:val="90"/>
        </w:rPr>
        <w:t xml:space="preserve"> </w:t>
      </w:r>
      <w:r>
        <w:rPr>
          <w:color w:val="2F2F2F"/>
          <w:w w:val="90"/>
        </w:rPr>
        <w:t>candidate</w:t>
      </w:r>
    </w:p>
    <w:p w14:paraId="70C088CD" w14:textId="77777777" w:rsidR="00340650" w:rsidRDefault="00904052">
      <w:pPr>
        <w:spacing w:before="166"/>
        <w:ind w:left="3"/>
        <w:rPr>
          <w:sz w:val="19"/>
        </w:rPr>
      </w:pPr>
      <w:r>
        <w:rPr>
          <w:rFonts w:ascii="Arial"/>
          <w:b/>
          <w:color w:val="2F2F2F"/>
          <w:spacing w:val="-8"/>
          <w:w w:val="90"/>
          <w:sz w:val="19"/>
        </w:rPr>
        <w:t>Access</w:t>
      </w:r>
      <w:r>
        <w:rPr>
          <w:rFonts w:ascii="Arial"/>
          <w:b/>
          <w:color w:val="2F2F2F"/>
          <w:spacing w:val="-24"/>
          <w:w w:val="90"/>
          <w:sz w:val="19"/>
        </w:rPr>
        <w:t xml:space="preserve"> </w:t>
      </w:r>
      <w:r>
        <w:rPr>
          <w:rFonts w:ascii="Arial"/>
          <w:b/>
          <w:color w:val="2F2F2F"/>
          <w:spacing w:val="-8"/>
          <w:w w:val="90"/>
          <w:sz w:val="19"/>
        </w:rPr>
        <w:t>to</w:t>
      </w:r>
      <w:r>
        <w:rPr>
          <w:rFonts w:ascii="Arial"/>
          <w:b/>
          <w:color w:val="2F2F2F"/>
          <w:spacing w:val="-9"/>
          <w:w w:val="90"/>
          <w:sz w:val="19"/>
        </w:rPr>
        <w:t xml:space="preserve"> </w:t>
      </w:r>
      <w:r>
        <w:rPr>
          <w:rFonts w:ascii="Arial"/>
          <w:b/>
          <w:color w:val="2F2F2F"/>
          <w:spacing w:val="-8"/>
          <w:w w:val="90"/>
          <w:sz w:val="19"/>
        </w:rPr>
        <w:t>Scripts</w:t>
      </w:r>
      <w:r>
        <w:rPr>
          <w:rFonts w:ascii="Arial"/>
          <w:b/>
          <w:color w:val="2F2F2F"/>
          <w:spacing w:val="-24"/>
          <w:w w:val="90"/>
          <w:sz w:val="19"/>
        </w:rPr>
        <w:t xml:space="preserve"> </w:t>
      </w:r>
      <w:r>
        <w:rPr>
          <w:color w:val="2F2F2F"/>
          <w:spacing w:val="-8"/>
          <w:w w:val="90"/>
          <w:sz w:val="19"/>
        </w:rPr>
        <w:t>(ATS):</w:t>
      </w:r>
    </w:p>
    <w:p w14:paraId="254D25EC" w14:textId="77777777" w:rsidR="00340650" w:rsidRDefault="00340650">
      <w:pPr>
        <w:pStyle w:val="BodyText"/>
        <w:spacing w:before="67"/>
      </w:pPr>
    </w:p>
    <w:p w14:paraId="1BB4958B" w14:textId="77777777" w:rsidR="00340650" w:rsidRDefault="00904052">
      <w:pPr>
        <w:pStyle w:val="BodyText"/>
        <w:ind w:left="556"/>
      </w:pPr>
      <w:r>
        <w:rPr>
          <w:noProof/>
        </w:rPr>
        <mc:AlternateContent>
          <mc:Choice Requires="wpg">
            <w:drawing>
              <wp:anchor distT="0" distB="0" distL="0" distR="0" simplePos="0" relativeHeight="251658243" behindDoc="0" locked="0" layoutInCell="1" allowOverlap="1" wp14:anchorId="20EA5FC7" wp14:editId="5A69277D">
                <wp:simplePos x="0" y="0"/>
                <wp:positionH relativeFrom="page">
                  <wp:posOffset>594424</wp:posOffset>
                </wp:positionH>
                <wp:positionV relativeFrom="paragraph">
                  <wp:posOffset>63662</wp:posOffset>
                </wp:positionV>
                <wp:extent cx="38735" cy="38735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735" cy="38735"/>
                          <a:chOff x="0" y="0"/>
                          <a:chExt cx="38735" cy="38735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23663" y="30488"/>
                                </a:move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F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30488" y="15244"/>
                                </a:move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lnTo>
                                  <a:pt x="15244" y="30488"/>
                                </a:ln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15244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15244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close/>
                              </a:path>
                            </a:pathLst>
                          </a:custGeom>
                          <a:ln w="7622">
                            <a:solidFill>
                              <a:srgbClr val="2F2F2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EEF3F49" id="Group 11" o:spid="_x0000_s1026" style="position:absolute;margin-left:46.8pt;margin-top:5pt;width:3.05pt;height:3.05pt;z-index:251658243;mso-wrap-distance-left:0;mso-wrap-distance-right:0;mso-position-horizontal-relative:page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">
                <v:shape id="Graphic 12" o:spid="_x0000_s1027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" path="m23663,30488r-16838,l,23663,,6825,6825,,23663,r6825,6825l30488,15244r,8419l23663,30488xe" fillcolor="#2f2f2f" stroked="f">
                  <v:path arrowok="t"/>
                </v:shape>
                <v:shape id="Graphic 13" o:spid="_x0000_s1028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" path="m30488,15244r,8419l23663,30488r-8419,l6825,30488,,23663,,15244,,6825,6825,r8419,l23663,r6825,6825l30488,15244xe" filled="f" strokecolor="#2f2f2f" strokeweight=".21172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F2F2F"/>
          <w:w w:val="90"/>
        </w:rPr>
        <w:t>Copies</w:t>
      </w:r>
      <w:r>
        <w:rPr>
          <w:color w:val="2F2F2F"/>
          <w:spacing w:val="-7"/>
          <w:w w:val="90"/>
        </w:rPr>
        <w:t xml:space="preserve"> </w:t>
      </w:r>
      <w:r>
        <w:rPr>
          <w:color w:val="2F2F2F"/>
          <w:w w:val="90"/>
        </w:rPr>
        <w:t>of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scripts</w:t>
      </w:r>
      <w:r>
        <w:rPr>
          <w:color w:val="2F2F2F"/>
          <w:spacing w:val="-7"/>
          <w:w w:val="90"/>
        </w:rPr>
        <w:t xml:space="preserve"> </w:t>
      </w:r>
      <w:r>
        <w:rPr>
          <w:color w:val="2F2F2F"/>
          <w:w w:val="90"/>
        </w:rPr>
        <w:t>to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support</w:t>
      </w:r>
      <w:r>
        <w:rPr>
          <w:color w:val="2F2F2F"/>
          <w:spacing w:val="-5"/>
          <w:w w:val="90"/>
        </w:rPr>
        <w:t xml:space="preserve"> </w:t>
      </w:r>
      <w:r>
        <w:rPr>
          <w:color w:val="2F2F2F"/>
          <w:w w:val="90"/>
        </w:rPr>
        <w:t>reviews</w:t>
      </w:r>
      <w:r>
        <w:rPr>
          <w:color w:val="2F2F2F"/>
          <w:spacing w:val="-6"/>
          <w:w w:val="90"/>
        </w:rPr>
        <w:t xml:space="preserve"> </w:t>
      </w:r>
      <w:r>
        <w:rPr>
          <w:color w:val="2F2F2F"/>
          <w:w w:val="90"/>
        </w:rPr>
        <w:t>of</w:t>
      </w:r>
      <w:r>
        <w:rPr>
          <w:color w:val="2F2F2F"/>
          <w:spacing w:val="-5"/>
          <w:w w:val="90"/>
        </w:rPr>
        <w:t xml:space="preserve"> </w:t>
      </w:r>
      <w:r>
        <w:rPr>
          <w:color w:val="2F2F2F"/>
          <w:spacing w:val="-2"/>
          <w:w w:val="90"/>
        </w:rPr>
        <w:t>marking</w:t>
      </w:r>
    </w:p>
    <w:p w14:paraId="79D9C1EB" w14:textId="77777777" w:rsidR="00340650" w:rsidRDefault="00904052">
      <w:pPr>
        <w:pStyle w:val="BodyText"/>
        <w:spacing w:before="165"/>
        <w:ind w:left="370"/>
      </w:pPr>
      <w:r>
        <w:rPr>
          <w:noProof/>
          <w:position w:val="2"/>
        </w:rPr>
        <w:drawing>
          <wp:inline distT="0" distB="0" distL="0" distR="0" wp14:anchorId="0F1CCA38" wp14:editId="5E8677B8">
            <wp:extent cx="38110" cy="38110"/>
            <wp:effectExtent l="0" t="0" r="0" b="0"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10" cy="38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rPr>
          <w:color w:val="2F2F2F"/>
          <w:w w:val="90"/>
        </w:rPr>
        <w:t>Copies of scripts to support teaching and learning</w:t>
      </w:r>
    </w:p>
    <w:p w14:paraId="31F15F11" w14:textId="77777777" w:rsidR="00340650" w:rsidRDefault="00340650">
      <w:pPr>
        <w:pStyle w:val="BodyText"/>
      </w:pPr>
    </w:p>
    <w:p w14:paraId="13D8CB0C" w14:textId="77777777" w:rsidR="00340650" w:rsidRDefault="00340650">
      <w:pPr>
        <w:pStyle w:val="BodyText"/>
        <w:spacing w:before="191"/>
      </w:pPr>
    </w:p>
    <w:p w14:paraId="7EF243DA" w14:textId="77777777" w:rsidR="00340650" w:rsidRDefault="00904052">
      <w:pPr>
        <w:pStyle w:val="Heading1"/>
        <w:spacing w:before="1"/>
      </w:pPr>
      <w:r>
        <w:rPr>
          <w:spacing w:val="-2"/>
          <w:w w:val="90"/>
        </w:rPr>
        <w:t>Purpose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of</w:t>
      </w:r>
      <w:r>
        <w:rPr>
          <w:spacing w:val="-5"/>
          <w:w w:val="90"/>
        </w:rPr>
        <w:t xml:space="preserve"> </w:t>
      </w:r>
      <w:r>
        <w:rPr>
          <w:spacing w:val="-2"/>
          <w:w w:val="90"/>
        </w:rPr>
        <w:t>the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procedure</w:t>
      </w:r>
    </w:p>
    <w:p w14:paraId="2F2200C0" w14:textId="77777777" w:rsidR="00340650" w:rsidRDefault="00904052">
      <w:pPr>
        <w:pStyle w:val="BodyText"/>
        <w:spacing w:before="270" w:line="290" w:lineRule="auto"/>
        <w:ind w:left="3"/>
      </w:pPr>
      <w:r>
        <w:rPr>
          <w:color w:val="2F2F2F"/>
          <w:spacing w:val="-8"/>
          <w:w w:val="90"/>
        </w:rPr>
        <w:t>The purpose of this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procedure is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to confirm the arrangements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at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Huntington School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for dealing with candidate appeals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relating to any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centre decision not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to</w:t>
      </w:r>
      <w:r>
        <w:rPr>
          <w:color w:val="2F2F2F"/>
          <w:spacing w:val="-6"/>
          <w:w w:val="90"/>
        </w:rPr>
        <w:t xml:space="preserve"> support</w:t>
      </w:r>
      <w:r>
        <w:rPr>
          <w:color w:val="2F2F2F"/>
        </w:rPr>
        <w:t xml:space="preserve"> </w:t>
      </w:r>
      <w:r>
        <w:rPr>
          <w:color w:val="2F2F2F"/>
          <w:spacing w:val="-6"/>
          <w:w w:val="90"/>
        </w:rPr>
        <w:t>a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6"/>
          <w:w w:val="90"/>
        </w:rPr>
        <w:t>clerical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6"/>
          <w:w w:val="90"/>
        </w:rPr>
        <w:t>re-check,</w:t>
      </w:r>
      <w:r>
        <w:rPr>
          <w:color w:val="2F2F2F"/>
        </w:rPr>
        <w:t xml:space="preserve"> </w:t>
      </w:r>
      <w:r>
        <w:rPr>
          <w:color w:val="2F2F2F"/>
          <w:spacing w:val="-6"/>
          <w:w w:val="90"/>
        </w:rPr>
        <w:t>a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6"/>
          <w:w w:val="90"/>
        </w:rPr>
        <w:t>review</w:t>
      </w:r>
      <w:r>
        <w:rPr>
          <w:color w:val="2F2F2F"/>
          <w:spacing w:val="-13"/>
          <w:w w:val="90"/>
        </w:rPr>
        <w:t xml:space="preserve"> </w:t>
      </w:r>
      <w:r>
        <w:rPr>
          <w:color w:val="2F2F2F"/>
          <w:spacing w:val="-6"/>
          <w:w w:val="90"/>
        </w:rPr>
        <w:t>of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6"/>
          <w:w w:val="90"/>
        </w:rPr>
        <w:t>marking,</w:t>
      </w:r>
      <w:r>
        <w:rPr>
          <w:color w:val="2F2F2F"/>
        </w:rPr>
        <w:t xml:space="preserve"> </w:t>
      </w:r>
      <w:r>
        <w:rPr>
          <w:color w:val="2F2F2F"/>
          <w:spacing w:val="-6"/>
          <w:w w:val="90"/>
        </w:rPr>
        <w:t>a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6"/>
          <w:w w:val="90"/>
        </w:rPr>
        <w:t>review</w:t>
      </w:r>
      <w:r>
        <w:rPr>
          <w:color w:val="2F2F2F"/>
          <w:spacing w:val="-13"/>
          <w:w w:val="90"/>
        </w:rPr>
        <w:t xml:space="preserve"> </w:t>
      </w:r>
      <w:r>
        <w:rPr>
          <w:color w:val="2F2F2F"/>
          <w:spacing w:val="-6"/>
          <w:w w:val="90"/>
        </w:rPr>
        <w:t>of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6"/>
          <w:w w:val="90"/>
        </w:rPr>
        <w:t>moderation,</w:t>
      </w:r>
      <w:r>
        <w:rPr>
          <w:color w:val="2F2F2F"/>
        </w:rPr>
        <w:t xml:space="preserve"> </w:t>
      </w:r>
      <w:r>
        <w:rPr>
          <w:color w:val="2F2F2F"/>
          <w:spacing w:val="-6"/>
          <w:w w:val="90"/>
        </w:rPr>
        <w:t>or an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6"/>
          <w:w w:val="90"/>
        </w:rPr>
        <w:t>appeal.</w:t>
      </w:r>
    </w:p>
    <w:p w14:paraId="468397A6" w14:textId="77777777" w:rsidR="00340650" w:rsidRDefault="00340650">
      <w:pPr>
        <w:pStyle w:val="BodyText"/>
        <w:spacing w:before="21"/>
      </w:pPr>
    </w:p>
    <w:p w14:paraId="415D833C" w14:textId="77777777" w:rsidR="00340650" w:rsidRDefault="00904052">
      <w:pPr>
        <w:pStyle w:val="BodyText"/>
        <w:spacing w:line="290" w:lineRule="auto"/>
        <w:ind w:left="3"/>
      </w:pPr>
      <w:r>
        <w:rPr>
          <w:color w:val="2F2F2F"/>
          <w:spacing w:val="-8"/>
          <w:w w:val="90"/>
        </w:rPr>
        <w:t>This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procedure ensures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compliance with JCQ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regulations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(GR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8"/>
          <w:w w:val="90"/>
        </w:rPr>
        <w:t>5.13) which state that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centres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must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have available for inspection purposes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and draw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8"/>
          <w:w w:val="90"/>
        </w:rPr>
        <w:t>to the</w:t>
      </w:r>
      <w:r>
        <w:rPr>
          <w:color w:val="2F2F2F"/>
          <w:spacing w:val="-6"/>
          <w:w w:val="90"/>
        </w:rPr>
        <w:t xml:space="preserve"> attention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of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candidates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6"/>
          <w:w w:val="90"/>
        </w:rPr>
        <w:t>and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their parents/carers,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6"/>
          <w:w w:val="90"/>
        </w:rPr>
        <w:t>a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written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internal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6"/>
          <w:w w:val="90"/>
        </w:rPr>
        <w:t>appeals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6"/>
          <w:w w:val="90"/>
        </w:rPr>
        <w:t>procedure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to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manage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disputes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6"/>
          <w:w w:val="90"/>
        </w:rPr>
        <w:t>when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a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candidate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disagrees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6"/>
          <w:w w:val="90"/>
        </w:rPr>
        <w:t>with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a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centre decision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not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6"/>
          <w:w w:val="90"/>
        </w:rPr>
        <w:t>to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support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6"/>
          <w:w w:val="90"/>
        </w:rPr>
        <w:t>an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online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application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for a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clerical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6"/>
          <w:w w:val="90"/>
        </w:rPr>
        <w:t>re-check,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6"/>
          <w:w w:val="90"/>
        </w:rPr>
        <w:t>a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review</w:t>
      </w:r>
      <w:r>
        <w:rPr>
          <w:color w:val="2F2F2F"/>
          <w:spacing w:val="-13"/>
          <w:w w:val="90"/>
        </w:rPr>
        <w:t xml:space="preserve"> </w:t>
      </w:r>
      <w:r>
        <w:rPr>
          <w:color w:val="2F2F2F"/>
          <w:spacing w:val="-6"/>
          <w:w w:val="90"/>
        </w:rPr>
        <w:t>of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marking,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6"/>
          <w:w w:val="90"/>
        </w:rPr>
        <w:t>a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review</w:t>
      </w:r>
      <w:r>
        <w:rPr>
          <w:color w:val="2F2F2F"/>
          <w:spacing w:val="-13"/>
          <w:w w:val="90"/>
        </w:rPr>
        <w:t xml:space="preserve"> </w:t>
      </w:r>
      <w:r>
        <w:rPr>
          <w:color w:val="2F2F2F"/>
          <w:spacing w:val="-6"/>
          <w:w w:val="90"/>
        </w:rPr>
        <w:t>of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moderation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or an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appeal.</w:t>
      </w:r>
    </w:p>
    <w:p w14:paraId="3B807D06" w14:textId="77777777" w:rsidR="00340650" w:rsidRDefault="00340650">
      <w:pPr>
        <w:pStyle w:val="BodyText"/>
      </w:pPr>
    </w:p>
    <w:p w14:paraId="4B491C0E" w14:textId="77777777" w:rsidR="00340650" w:rsidRDefault="00340650">
      <w:pPr>
        <w:pStyle w:val="BodyText"/>
      </w:pPr>
    </w:p>
    <w:p w14:paraId="4EC62CDC" w14:textId="77777777" w:rsidR="00340650" w:rsidRDefault="00340650">
      <w:pPr>
        <w:pStyle w:val="BodyText"/>
        <w:spacing w:before="46"/>
      </w:pPr>
    </w:p>
    <w:p w14:paraId="23B3E3B8" w14:textId="77777777" w:rsidR="00340650" w:rsidRDefault="00904052">
      <w:pPr>
        <w:pStyle w:val="Heading1"/>
        <w:spacing w:before="1"/>
      </w:pPr>
      <w:r>
        <w:rPr>
          <w:spacing w:val="-4"/>
          <w:w w:val="90"/>
        </w:rPr>
        <w:t>Post-results</w:t>
      </w:r>
      <w:r>
        <w:rPr>
          <w:spacing w:val="-6"/>
        </w:rPr>
        <w:t xml:space="preserve"> </w:t>
      </w:r>
      <w:r>
        <w:rPr>
          <w:spacing w:val="-4"/>
          <w:w w:val="90"/>
        </w:rPr>
        <w:t>services</w:t>
      </w:r>
    </w:p>
    <w:p w14:paraId="4733BD9E" w14:textId="77777777" w:rsidR="00340650" w:rsidRDefault="00904052">
      <w:pPr>
        <w:pStyle w:val="BodyText"/>
        <w:spacing w:before="270"/>
        <w:ind w:left="3"/>
      </w:pPr>
      <w:r>
        <w:rPr>
          <w:color w:val="2F2F2F"/>
          <w:spacing w:val="-8"/>
          <w:w w:val="90"/>
        </w:rPr>
        <w:t>At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Huntington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School:</w:t>
      </w:r>
    </w:p>
    <w:p w14:paraId="26FE43F2" w14:textId="77777777" w:rsidR="00340650" w:rsidRDefault="00340650">
      <w:pPr>
        <w:pStyle w:val="BodyText"/>
        <w:spacing w:before="67"/>
      </w:pPr>
    </w:p>
    <w:p w14:paraId="038163D3" w14:textId="77777777" w:rsidR="00340650" w:rsidRDefault="00904052">
      <w:pPr>
        <w:pStyle w:val="BodyText"/>
        <w:spacing w:before="1"/>
        <w:ind w:left="556"/>
      </w:pPr>
      <w:r>
        <w:rPr>
          <w:noProof/>
        </w:rPr>
        <mc:AlternateContent>
          <mc:Choice Requires="wpg">
            <w:drawing>
              <wp:anchor distT="0" distB="0" distL="0" distR="0" simplePos="0" relativeHeight="251658244" behindDoc="0" locked="0" layoutInCell="1" allowOverlap="1" wp14:anchorId="67ABC294" wp14:editId="4354A7D1">
                <wp:simplePos x="0" y="0"/>
                <wp:positionH relativeFrom="page">
                  <wp:posOffset>594424</wp:posOffset>
                </wp:positionH>
                <wp:positionV relativeFrom="paragraph">
                  <wp:posOffset>64205</wp:posOffset>
                </wp:positionV>
                <wp:extent cx="38735" cy="38735"/>
                <wp:effectExtent l="0" t="0" r="0" b="0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735" cy="38735"/>
                          <a:chOff x="0" y="0"/>
                          <a:chExt cx="38735" cy="38735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23663" y="30488"/>
                                </a:move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F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30488" y="15244"/>
                                </a:move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lnTo>
                                  <a:pt x="15244" y="30488"/>
                                </a:ln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15244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15244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close/>
                              </a:path>
                            </a:pathLst>
                          </a:custGeom>
                          <a:ln w="7622">
                            <a:solidFill>
                              <a:srgbClr val="2F2F2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332D9EA" id="Group 15" o:spid="_x0000_s1026" style="position:absolute;margin-left:46.8pt;margin-top:5.05pt;width:3.05pt;height:3.05pt;z-index:251658244;mso-wrap-distance-left:0;mso-wrap-distance-right:0;mso-position-horizontal-relative:page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">
                <v:shape id="Graphic 16" o:spid="_x0000_s1027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" path="m23663,30488r-16838,l,23663,,6825,6825,,23663,r6825,6825l30488,15244r,8419l23663,30488xe" fillcolor="#2f2f2f" stroked="f">
                  <v:path arrowok="t"/>
                </v:shape>
                <v:shape id="Graphic 17" o:spid="_x0000_s1028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" path="m30488,15244r,8419l23663,30488r-8419,l6825,30488,,23663,,15244,,6825,6825,r8419,l23663,r6825,6825l30488,15244xe" filled="f" strokecolor="#2f2f2f" strokeweight=".21172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F2F2F"/>
          <w:spacing w:val="-8"/>
          <w:w w:val="90"/>
        </w:rPr>
        <w:t>Candidates</w:t>
      </w:r>
      <w:r>
        <w:rPr>
          <w:color w:val="2F2F2F"/>
          <w:spacing w:val="-4"/>
        </w:rPr>
        <w:t xml:space="preserve"> </w:t>
      </w:r>
      <w:r>
        <w:rPr>
          <w:color w:val="2F2F2F"/>
          <w:spacing w:val="-8"/>
          <w:w w:val="90"/>
        </w:rPr>
        <w:t>are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made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aware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of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the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arrangements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8"/>
          <w:w w:val="90"/>
        </w:rPr>
        <w:t>for</w:t>
      </w:r>
      <w:r>
        <w:rPr>
          <w:color w:val="2F2F2F"/>
          <w:spacing w:val="-11"/>
        </w:rPr>
        <w:t xml:space="preserve"> </w:t>
      </w:r>
      <w:r>
        <w:rPr>
          <w:color w:val="2F2F2F"/>
          <w:spacing w:val="-8"/>
          <w:w w:val="90"/>
        </w:rPr>
        <w:t>post-results</w:t>
      </w:r>
      <w:r>
        <w:rPr>
          <w:color w:val="2F2F2F"/>
          <w:spacing w:val="-4"/>
        </w:rPr>
        <w:t xml:space="preserve"> </w:t>
      </w:r>
      <w:r>
        <w:rPr>
          <w:color w:val="2F2F2F"/>
          <w:spacing w:val="-8"/>
          <w:w w:val="90"/>
        </w:rPr>
        <w:t>services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8"/>
          <w:w w:val="90"/>
        </w:rPr>
        <w:t>prior</w:t>
      </w:r>
      <w:r>
        <w:rPr>
          <w:color w:val="2F2F2F"/>
          <w:spacing w:val="-11"/>
        </w:rPr>
        <w:t xml:space="preserve"> </w:t>
      </w:r>
      <w:r>
        <w:rPr>
          <w:color w:val="2F2F2F"/>
          <w:spacing w:val="-8"/>
          <w:w w:val="90"/>
        </w:rPr>
        <w:t>to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the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issue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of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results</w:t>
      </w:r>
    </w:p>
    <w:p w14:paraId="15DF3F04" w14:textId="77777777" w:rsidR="00340650" w:rsidRDefault="00340650">
      <w:pPr>
        <w:pStyle w:val="BodyText"/>
        <w:spacing w:before="67"/>
      </w:pPr>
    </w:p>
    <w:p w14:paraId="30813A1F" w14:textId="77777777" w:rsidR="00340650" w:rsidRDefault="00904052">
      <w:pPr>
        <w:pStyle w:val="BodyText"/>
        <w:spacing w:line="290" w:lineRule="auto"/>
        <w:ind w:left="556" w:right="149" w:hanging="187"/>
      </w:pPr>
      <w:r>
        <w:rPr>
          <w:noProof/>
          <w:position w:val="2"/>
        </w:rPr>
        <w:drawing>
          <wp:inline distT="0" distB="0" distL="0" distR="0" wp14:anchorId="21B6E707" wp14:editId="00C9B2D1">
            <wp:extent cx="38110" cy="38110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10" cy="38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rPr>
          <w:color w:val="2F2F2F"/>
          <w:spacing w:val="-8"/>
          <w:w w:val="90"/>
        </w:rPr>
        <w:t>Candidates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are also informed of the periods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during which senior members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of centre staff will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be available/accessible immediately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after the</w:t>
      </w:r>
      <w:r>
        <w:rPr>
          <w:color w:val="2F2F2F"/>
          <w:spacing w:val="-6"/>
          <w:w w:val="90"/>
        </w:rPr>
        <w:t xml:space="preserve"> publication of results</w:t>
      </w:r>
      <w:r>
        <w:rPr>
          <w:color w:val="2F2F2F"/>
        </w:rPr>
        <w:t xml:space="preserve"> </w:t>
      </w:r>
      <w:r>
        <w:rPr>
          <w:color w:val="2F2F2F"/>
          <w:spacing w:val="-6"/>
          <w:w w:val="90"/>
        </w:rPr>
        <w:t>so that</w:t>
      </w:r>
      <w:r>
        <w:rPr>
          <w:color w:val="2F2F2F"/>
        </w:rPr>
        <w:t xml:space="preserve"> </w:t>
      </w:r>
      <w:r>
        <w:rPr>
          <w:color w:val="2F2F2F"/>
          <w:spacing w:val="-6"/>
          <w:w w:val="90"/>
        </w:rPr>
        <w:t>results</w:t>
      </w:r>
      <w:r>
        <w:rPr>
          <w:color w:val="2F2F2F"/>
        </w:rPr>
        <w:t xml:space="preserve"> </w:t>
      </w:r>
      <w:r>
        <w:rPr>
          <w:color w:val="2F2F2F"/>
          <w:spacing w:val="-6"/>
          <w:w w:val="90"/>
        </w:rPr>
        <w:t>may</w:t>
      </w:r>
      <w:r>
        <w:rPr>
          <w:color w:val="2F2F2F"/>
        </w:rPr>
        <w:t xml:space="preserve"> </w:t>
      </w:r>
      <w:r>
        <w:rPr>
          <w:color w:val="2F2F2F"/>
          <w:spacing w:val="-6"/>
          <w:w w:val="90"/>
        </w:rPr>
        <w:t>be discussed,</w:t>
      </w:r>
      <w:r>
        <w:rPr>
          <w:color w:val="2F2F2F"/>
        </w:rPr>
        <w:t xml:space="preserve"> </w:t>
      </w:r>
      <w:r>
        <w:rPr>
          <w:color w:val="2F2F2F"/>
          <w:spacing w:val="-6"/>
          <w:w w:val="90"/>
        </w:rPr>
        <w:t>and decisions</w:t>
      </w:r>
      <w:r>
        <w:rPr>
          <w:color w:val="2F2F2F"/>
        </w:rPr>
        <w:t xml:space="preserve"> </w:t>
      </w:r>
      <w:r>
        <w:rPr>
          <w:color w:val="2F2F2F"/>
          <w:spacing w:val="-6"/>
          <w:w w:val="90"/>
        </w:rPr>
        <w:t>made on the submission of reviews</w:t>
      </w:r>
      <w:r>
        <w:rPr>
          <w:color w:val="2F2F2F"/>
        </w:rPr>
        <w:t xml:space="preserve"> </w:t>
      </w:r>
      <w:r>
        <w:rPr>
          <w:color w:val="2F2F2F"/>
          <w:spacing w:val="-6"/>
          <w:w w:val="90"/>
        </w:rPr>
        <w:t>of marking</w:t>
      </w:r>
    </w:p>
    <w:p w14:paraId="689F7D8B" w14:textId="77777777" w:rsidR="00340650" w:rsidRDefault="00340650">
      <w:pPr>
        <w:pStyle w:val="BodyText"/>
        <w:spacing w:before="21"/>
      </w:pPr>
    </w:p>
    <w:p w14:paraId="49A025DF" w14:textId="77777777" w:rsidR="00340650" w:rsidRDefault="00904052">
      <w:pPr>
        <w:pStyle w:val="BodyText"/>
        <w:ind w:left="3"/>
      </w:pPr>
      <w:r>
        <w:rPr>
          <w:color w:val="2F2F2F"/>
          <w:spacing w:val="-10"/>
          <w:w w:val="90"/>
        </w:rPr>
        <w:t>Candidates</w:t>
      </w:r>
      <w:r>
        <w:rPr>
          <w:color w:val="2F2F2F"/>
        </w:rPr>
        <w:t xml:space="preserve"> </w:t>
      </w:r>
      <w:r>
        <w:rPr>
          <w:color w:val="2F2F2F"/>
          <w:spacing w:val="-10"/>
          <w:w w:val="90"/>
        </w:rPr>
        <w:t>are</w:t>
      </w:r>
      <w:r>
        <w:rPr>
          <w:color w:val="2F2F2F"/>
          <w:spacing w:val="-12"/>
        </w:rPr>
        <w:t xml:space="preserve"> </w:t>
      </w:r>
      <w:r>
        <w:rPr>
          <w:color w:val="2F2F2F"/>
          <w:spacing w:val="-10"/>
          <w:w w:val="90"/>
        </w:rPr>
        <w:t>made</w:t>
      </w:r>
      <w:r>
        <w:rPr>
          <w:color w:val="2F2F2F"/>
          <w:spacing w:val="-11"/>
        </w:rPr>
        <w:t xml:space="preserve"> </w:t>
      </w:r>
      <w:r>
        <w:rPr>
          <w:color w:val="2F2F2F"/>
          <w:spacing w:val="-10"/>
          <w:w w:val="90"/>
        </w:rPr>
        <w:t>aware/informed</w:t>
      </w:r>
      <w:r>
        <w:rPr>
          <w:color w:val="2F2F2F"/>
          <w:spacing w:val="-11"/>
        </w:rPr>
        <w:t xml:space="preserve"> </w:t>
      </w:r>
      <w:r>
        <w:rPr>
          <w:color w:val="2F2F2F"/>
          <w:spacing w:val="-10"/>
          <w:w w:val="90"/>
        </w:rPr>
        <w:t>by</w:t>
      </w:r>
    </w:p>
    <w:p w14:paraId="1FD9B6D4" w14:textId="77777777" w:rsidR="00340650" w:rsidRDefault="00340650">
      <w:pPr>
        <w:pStyle w:val="BodyText"/>
        <w:spacing w:before="67"/>
      </w:pPr>
    </w:p>
    <w:p w14:paraId="7E479C2F" w14:textId="77777777" w:rsidR="00340650" w:rsidRDefault="00904052">
      <w:pPr>
        <w:pStyle w:val="BodyText"/>
        <w:ind w:left="400"/>
      </w:pPr>
      <w:r>
        <w:rPr>
          <w:noProof/>
        </w:rPr>
        <mc:AlternateContent>
          <mc:Choice Requires="wpg">
            <w:drawing>
              <wp:anchor distT="0" distB="0" distL="0" distR="0" simplePos="0" relativeHeight="251658245" behindDoc="0" locked="0" layoutInCell="1" allowOverlap="1" wp14:anchorId="54DDA30A" wp14:editId="55C4896E">
                <wp:simplePos x="0" y="0"/>
                <wp:positionH relativeFrom="page">
                  <wp:posOffset>510581</wp:posOffset>
                </wp:positionH>
                <wp:positionV relativeFrom="paragraph">
                  <wp:posOffset>63801</wp:posOffset>
                </wp:positionV>
                <wp:extent cx="38735" cy="38735"/>
                <wp:effectExtent l="0" t="0" r="0" b="0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735" cy="38735"/>
                          <a:chOff x="0" y="0"/>
                          <a:chExt cx="38735" cy="38735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23663" y="30488"/>
                                </a:move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F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30488" y="15244"/>
                                </a:move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lnTo>
                                  <a:pt x="15244" y="30488"/>
                                </a:ln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15244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15244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close/>
                              </a:path>
                            </a:pathLst>
                          </a:custGeom>
                          <a:ln w="7622">
                            <a:solidFill>
                              <a:srgbClr val="2F2F2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964BBA3" id="Group 19" o:spid="_x0000_s1026" style="position:absolute;margin-left:40.2pt;margin-top:5pt;width:3.05pt;height:3.05pt;z-index:251658245;mso-wrap-distance-left:0;mso-wrap-distance-right:0;mso-position-horizontal-relative:page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">
                <v:shape id="Graphic 20" o:spid="_x0000_s1027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" path="m23663,30488r-16838,l,23663,,6825,6825,,23663,r6825,6825l30488,15244r,8419l23663,30488xe" fillcolor="#2f2f2f" stroked="f">
                  <v:path arrowok="t"/>
                </v:shape>
                <v:shape id="Graphic 21" o:spid="_x0000_s1028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" path="m30488,15244r,8419l23663,30488r-8419,l6825,30488,,23663,,15244,,6825,6825,r8419,l23663,r6825,6825l30488,15244xe" filled="f" strokecolor="#2f2f2f" strokeweight=".21172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F2F2F"/>
          <w:w w:val="90"/>
        </w:rPr>
        <w:t>Students</w:t>
      </w:r>
      <w:r>
        <w:rPr>
          <w:color w:val="2F2F2F"/>
          <w:spacing w:val="-6"/>
          <w:w w:val="90"/>
        </w:rPr>
        <w:t xml:space="preserve"> </w:t>
      </w:r>
      <w:r>
        <w:rPr>
          <w:color w:val="2F2F2F"/>
          <w:w w:val="90"/>
        </w:rPr>
        <w:t>receive</w:t>
      </w:r>
      <w:r>
        <w:rPr>
          <w:color w:val="2F2F2F"/>
          <w:spacing w:val="-3"/>
          <w:w w:val="90"/>
        </w:rPr>
        <w:t xml:space="preserve"> </w:t>
      </w:r>
      <w:r>
        <w:rPr>
          <w:color w:val="2F2F2F"/>
          <w:w w:val="90"/>
        </w:rPr>
        <w:t>a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letter</w:t>
      </w:r>
      <w:r>
        <w:rPr>
          <w:color w:val="2F2F2F"/>
          <w:spacing w:val="-6"/>
        </w:rPr>
        <w:t xml:space="preserve"> </w:t>
      </w:r>
      <w:r>
        <w:rPr>
          <w:color w:val="2F2F2F"/>
          <w:spacing w:val="-4"/>
          <w:w w:val="90"/>
        </w:rPr>
        <w:t>home</w:t>
      </w:r>
    </w:p>
    <w:p w14:paraId="1C3FA79E" w14:textId="77777777" w:rsidR="00340650" w:rsidRDefault="00904052">
      <w:pPr>
        <w:pStyle w:val="BodyText"/>
        <w:spacing w:before="166"/>
        <w:ind w:left="400"/>
      </w:pPr>
      <w:r>
        <w:rPr>
          <w:noProof/>
        </w:rPr>
        <mc:AlternateContent>
          <mc:Choice Requires="wpg">
            <w:drawing>
              <wp:anchor distT="0" distB="0" distL="0" distR="0" simplePos="0" relativeHeight="251658246" behindDoc="0" locked="0" layoutInCell="1" allowOverlap="1" wp14:anchorId="6FD91B3F" wp14:editId="76F73B5E">
                <wp:simplePos x="0" y="0"/>
                <wp:positionH relativeFrom="page">
                  <wp:posOffset>510581</wp:posOffset>
                </wp:positionH>
                <wp:positionV relativeFrom="paragraph">
                  <wp:posOffset>168973</wp:posOffset>
                </wp:positionV>
                <wp:extent cx="38735" cy="38735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735" cy="38735"/>
                          <a:chOff x="0" y="0"/>
                          <a:chExt cx="38735" cy="38735"/>
                        </a:xfrm>
                      </wpg:grpSpPr>
                      <wps:wsp>
                        <wps:cNvPr id="23" name="Graphic 23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23663" y="30488"/>
                                </a:move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F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30488" y="15244"/>
                                </a:move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lnTo>
                                  <a:pt x="15244" y="30488"/>
                                </a:ln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15244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15244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close/>
                              </a:path>
                            </a:pathLst>
                          </a:custGeom>
                          <a:ln w="7622">
                            <a:solidFill>
                              <a:srgbClr val="2F2F2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C036C44" id="Group 22" o:spid="_x0000_s1026" style="position:absolute;margin-left:40.2pt;margin-top:13.3pt;width:3.05pt;height:3.05pt;z-index:251658246;mso-wrap-distance-left:0;mso-wrap-distance-right:0;mso-position-horizontal-relative:page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">
                <v:shape id="Graphic 23" o:spid="_x0000_s1027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" path="m23663,30488r-16838,l,23663,,6825,6825,,23663,r6825,6825l30488,15244r,8419l23663,30488xe" fillcolor="#2f2f2f" stroked="f">
                  <v:path arrowok="t"/>
                </v:shape>
                <v:shape id="Graphic 24" o:spid="_x0000_s1028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" path="m30488,15244r,8419l23663,30488r-8419,l6825,30488,,23663,,15244,,6825,6825,r8419,l23663,r6825,6825l30488,15244xe" filled="f" strokecolor="#2f2f2f" strokeweight=".21172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F2F2F"/>
          <w:w w:val="90"/>
        </w:rPr>
        <w:t>It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is</w:t>
      </w:r>
      <w:r>
        <w:rPr>
          <w:color w:val="2F2F2F"/>
          <w:spacing w:val="-5"/>
          <w:w w:val="90"/>
        </w:rPr>
        <w:t xml:space="preserve"> </w:t>
      </w:r>
      <w:r>
        <w:rPr>
          <w:color w:val="2F2F2F"/>
          <w:w w:val="90"/>
        </w:rPr>
        <w:t>posted</w:t>
      </w:r>
      <w:r>
        <w:rPr>
          <w:color w:val="2F2F2F"/>
          <w:spacing w:val="-3"/>
          <w:w w:val="90"/>
        </w:rPr>
        <w:t xml:space="preserve"> </w:t>
      </w:r>
      <w:r>
        <w:rPr>
          <w:color w:val="2F2F2F"/>
          <w:w w:val="90"/>
        </w:rPr>
        <w:t>on</w:t>
      </w:r>
      <w:r>
        <w:rPr>
          <w:color w:val="2F2F2F"/>
          <w:spacing w:val="-3"/>
          <w:w w:val="90"/>
        </w:rPr>
        <w:t xml:space="preserve"> </w:t>
      </w:r>
      <w:r>
        <w:rPr>
          <w:color w:val="2F2F2F"/>
          <w:w w:val="90"/>
        </w:rPr>
        <w:t>the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school</w:t>
      </w:r>
      <w:r>
        <w:rPr>
          <w:color w:val="2F2F2F"/>
          <w:spacing w:val="-5"/>
          <w:w w:val="90"/>
        </w:rPr>
        <w:t xml:space="preserve"> </w:t>
      </w:r>
      <w:r>
        <w:rPr>
          <w:color w:val="2F2F2F"/>
          <w:spacing w:val="-2"/>
          <w:w w:val="90"/>
        </w:rPr>
        <w:t>website</w:t>
      </w:r>
    </w:p>
    <w:p w14:paraId="510E2BA5" w14:textId="77777777" w:rsidR="00340650" w:rsidRDefault="00904052">
      <w:pPr>
        <w:pStyle w:val="BodyText"/>
        <w:spacing w:before="165"/>
        <w:ind w:left="238"/>
      </w:pPr>
      <w:r>
        <w:rPr>
          <w:noProof/>
          <w:position w:val="2"/>
        </w:rPr>
        <w:drawing>
          <wp:inline distT="0" distB="0" distL="0" distR="0" wp14:anchorId="05AD6C2E" wp14:editId="691BCAE5">
            <wp:extent cx="38110" cy="38110"/>
            <wp:effectExtent l="0" t="0" r="0" b="0"/>
            <wp:docPr id="2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10" cy="38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</w:t>
      </w:r>
      <w:r>
        <w:rPr>
          <w:color w:val="2F2F2F"/>
          <w:w w:val="90"/>
        </w:rPr>
        <w:t>Students</w:t>
      </w:r>
      <w:r>
        <w:rPr>
          <w:color w:val="2F2F2F"/>
          <w:spacing w:val="-2"/>
          <w:w w:val="90"/>
        </w:rPr>
        <w:t xml:space="preserve"> </w:t>
      </w:r>
      <w:r>
        <w:rPr>
          <w:color w:val="2F2F2F"/>
          <w:w w:val="90"/>
        </w:rPr>
        <w:t>receive information in the envelope with their results</w:t>
      </w:r>
    </w:p>
    <w:p w14:paraId="27AD2B37" w14:textId="77777777" w:rsidR="00340650" w:rsidRDefault="00340650">
      <w:pPr>
        <w:pStyle w:val="BodyText"/>
      </w:pPr>
    </w:p>
    <w:p w14:paraId="395FA164" w14:textId="77777777" w:rsidR="00340650" w:rsidRDefault="00340650">
      <w:pPr>
        <w:pStyle w:val="BodyText"/>
      </w:pPr>
    </w:p>
    <w:p w14:paraId="24BF4CF3" w14:textId="77777777" w:rsidR="00340650" w:rsidRDefault="00340650">
      <w:pPr>
        <w:pStyle w:val="BodyText"/>
        <w:spacing w:before="14"/>
      </w:pPr>
    </w:p>
    <w:p w14:paraId="59F7D507" w14:textId="77777777" w:rsidR="00340650" w:rsidRDefault="00904052">
      <w:pPr>
        <w:pStyle w:val="BodyText"/>
        <w:spacing w:before="1" w:line="290" w:lineRule="auto"/>
        <w:ind w:left="3"/>
      </w:pPr>
      <w:r>
        <w:rPr>
          <w:color w:val="2F2F2F"/>
          <w:spacing w:val="-8"/>
          <w:w w:val="90"/>
        </w:rPr>
        <w:t>Full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8"/>
          <w:w w:val="90"/>
        </w:rPr>
        <w:t>details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8"/>
          <w:w w:val="90"/>
        </w:rPr>
        <w:t>of the post-results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8"/>
          <w:w w:val="90"/>
        </w:rPr>
        <w:t>services,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internal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8"/>
          <w:w w:val="90"/>
        </w:rPr>
        <w:t>deadline(s) for requesting a service and the fees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8"/>
          <w:w w:val="90"/>
        </w:rPr>
        <w:t>charged (where applicable) are provided by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8"/>
          <w:w w:val="90"/>
        </w:rPr>
        <w:t>The Exams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12"/>
        </w:rPr>
        <w:t>Officer on results</w:t>
      </w:r>
      <w:r>
        <w:rPr>
          <w:color w:val="2F2F2F"/>
        </w:rPr>
        <w:t xml:space="preserve"> </w:t>
      </w:r>
      <w:r>
        <w:rPr>
          <w:color w:val="2F2F2F"/>
          <w:spacing w:val="-12"/>
        </w:rPr>
        <w:t>day</w:t>
      </w:r>
      <w:r>
        <w:rPr>
          <w:color w:val="2F2F2F"/>
        </w:rPr>
        <w:t xml:space="preserve"> </w:t>
      </w:r>
      <w:r>
        <w:rPr>
          <w:color w:val="2F2F2F"/>
          <w:spacing w:val="-12"/>
        </w:rPr>
        <w:t>following the issue of results.</w:t>
      </w:r>
    </w:p>
    <w:p w14:paraId="13B443B7" w14:textId="77777777" w:rsidR="00340650" w:rsidRDefault="00340650">
      <w:pPr>
        <w:pStyle w:val="BodyText"/>
      </w:pPr>
    </w:p>
    <w:p w14:paraId="0596729D" w14:textId="77777777" w:rsidR="00340650" w:rsidRDefault="00340650">
      <w:pPr>
        <w:pStyle w:val="BodyText"/>
      </w:pPr>
    </w:p>
    <w:p w14:paraId="77B7AE2C" w14:textId="77777777" w:rsidR="00340650" w:rsidRDefault="00340650">
      <w:pPr>
        <w:pStyle w:val="BodyText"/>
        <w:spacing w:before="46"/>
      </w:pPr>
    </w:p>
    <w:p w14:paraId="5CA1D694" w14:textId="77777777" w:rsidR="00340650" w:rsidRDefault="00904052">
      <w:pPr>
        <w:pStyle w:val="Heading1"/>
      </w:pPr>
      <w:r>
        <w:rPr>
          <w:spacing w:val="-4"/>
          <w:w w:val="90"/>
        </w:rPr>
        <w:t>Centre</w:t>
      </w:r>
      <w:r>
        <w:rPr>
          <w:spacing w:val="-9"/>
        </w:rPr>
        <w:t xml:space="preserve"> </w:t>
      </w:r>
      <w:r>
        <w:rPr>
          <w:spacing w:val="-4"/>
          <w:w w:val="90"/>
        </w:rPr>
        <w:t>actions</w:t>
      </w:r>
      <w:r>
        <w:rPr>
          <w:spacing w:val="-8"/>
        </w:rPr>
        <w:t xml:space="preserve"> </w:t>
      </w:r>
      <w:r>
        <w:rPr>
          <w:spacing w:val="-4"/>
          <w:w w:val="90"/>
        </w:rPr>
        <w:t>in</w:t>
      </w:r>
      <w:r>
        <w:rPr>
          <w:spacing w:val="-15"/>
          <w:w w:val="90"/>
        </w:rPr>
        <w:t xml:space="preserve"> </w:t>
      </w:r>
      <w:r>
        <w:rPr>
          <w:spacing w:val="-4"/>
          <w:w w:val="90"/>
        </w:rPr>
        <w:t>response</w:t>
      </w:r>
      <w:r>
        <w:rPr>
          <w:spacing w:val="-9"/>
        </w:rPr>
        <w:t xml:space="preserve"> </w:t>
      </w:r>
      <w:r>
        <w:rPr>
          <w:spacing w:val="-4"/>
          <w:w w:val="90"/>
        </w:rPr>
        <w:t>to</w:t>
      </w:r>
      <w:r>
        <w:rPr>
          <w:spacing w:val="-8"/>
        </w:rPr>
        <w:t xml:space="preserve"> </w:t>
      </w:r>
      <w:r>
        <w:rPr>
          <w:spacing w:val="-4"/>
          <w:w w:val="90"/>
        </w:rPr>
        <w:t>a</w:t>
      </w:r>
      <w:r>
        <w:rPr>
          <w:spacing w:val="-15"/>
          <w:w w:val="90"/>
        </w:rPr>
        <w:t xml:space="preserve"> </w:t>
      </w:r>
      <w:r>
        <w:rPr>
          <w:spacing w:val="-4"/>
          <w:w w:val="90"/>
        </w:rPr>
        <w:t>concern</w:t>
      </w:r>
      <w:r>
        <w:rPr>
          <w:spacing w:val="-14"/>
          <w:w w:val="90"/>
        </w:rPr>
        <w:t xml:space="preserve"> </w:t>
      </w:r>
      <w:r>
        <w:rPr>
          <w:spacing w:val="-4"/>
          <w:w w:val="90"/>
        </w:rPr>
        <w:t>about</w:t>
      </w:r>
      <w:r>
        <w:rPr>
          <w:spacing w:val="-8"/>
          <w:w w:val="90"/>
        </w:rPr>
        <w:t xml:space="preserve"> </w:t>
      </w:r>
      <w:r>
        <w:rPr>
          <w:spacing w:val="-4"/>
          <w:w w:val="90"/>
        </w:rPr>
        <w:t>a</w:t>
      </w:r>
      <w:r>
        <w:rPr>
          <w:spacing w:val="-14"/>
          <w:w w:val="90"/>
        </w:rPr>
        <w:t xml:space="preserve"> </w:t>
      </w:r>
      <w:r>
        <w:rPr>
          <w:spacing w:val="-4"/>
          <w:w w:val="90"/>
        </w:rPr>
        <w:t>result</w:t>
      </w:r>
    </w:p>
    <w:p w14:paraId="47B1CAB3" w14:textId="77777777" w:rsidR="00340650" w:rsidRDefault="00340650">
      <w:pPr>
        <w:pStyle w:val="Heading1"/>
        <w:sectPr w:rsidR="00340650">
          <w:pgSz w:w="11900" w:h="16840"/>
          <w:pgMar w:top="500" w:right="566" w:bottom="280" w:left="566" w:header="720" w:footer="720" w:gutter="0"/>
          <w:cols w:space="720"/>
        </w:sectPr>
      </w:pPr>
    </w:p>
    <w:p w14:paraId="0ABA1431" w14:textId="77777777" w:rsidR="00340650" w:rsidRDefault="00904052">
      <w:pPr>
        <w:pStyle w:val="BodyText"/>
        <w:spacing w:before="44"/>
        <w:ind w:left="3"/>
      </w:pPr>
      <w:r>
        <w:rPr>
          <w:color w:val="2F2F2F"/>
          <w:spacing w:val="-8"/>
          <w:w w:val="90"/>
        </w:rPr>
        <w:lastRenderedPageBreak/>
        <w:t>Where</w:t>
      </w:r>
      <w:r>
        <w:rPr>
          <w:color w:val="2F2F2F"/>
          <w:spacing w:val="-12"/>
        </w:rPr>
        <w:t xml:space="preserve"> </w:t>
      </w:r>
      <w:r>
        <w:rPr>
          <w:color w:val="2F2F2F"/>
          <w:spacing w:val="-8"/>
          <w:w w:val="90"/>
        </w:rPr>
        <w:t>a</w:t>
      </w:r>
      <w:r>
        <w:rPr>
          <w:color w:val="2F2F2F"/>
          <w:spacing w:val="-12"/>
        </w:rPr>
        <w:t xml:space="preserve"> </w:t>
      </w:r>
      <w:r>
        <w:rPr>
          <w:color w:val="2F2F2F"/>
          <w:spacing w:val="-8"/>
          <w:w w:val="90"/>
        </w:rPr>
        <w:t>concern</w:t>
      </w:r>
      <w:r>
        <w:rPr>
          <w:color w:val="2F2F2F"/>
          <w:spacing w:val="-12"/>
        </w:rPr>
        <w:t xml:space="preserve"> </w:t>
      </w:r>
      <w:r>
        <w:rPr>
          <w:color w:val="2F2F2F"/>
          <w:spacing w:val="-8"/>
          <w:w w:val="90"/>
        </w:rPr>
        <w:t>is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expressed</w:t>
      </w:r>
      <w:r>
        <w:rPr>
          <w:color w:val="2F2F2F"/>
          <w:spacing w:val="-12"/>
        </w:rPr>
        <w:t xml:space="preserve"> </w:t>
      </w:r>
      <w:r>
        <w:rPr>
          <w:color w:val="2F2F2F"/>
          <w:spacing w:val="-8"/>
          <w:w w:val="90"/>
        </w:rPr>
        <w:t>that</w:t>
      </w:r>
      <w:r>
        <w:rPr>
          <w:color w:val="2F2F2F"/>
          <w:spacing w:val="2"/>
        </w:rPr>
        <w:t xml:space="preserve"> </w:t>
      </w:r>
      <w:r>
        <w:rPr>
          <w:color w:val="2F2F2F"/>
          <w:spacing w:val="-8"/>
          <w:w w:val="90"/>
        </w:rPr>
        <w:t>a</w:t>
      </w:r>
      <w:r>
        <w:rPr>
          <w:color w:val="2F2F2F"/>
          <w:spacing w:val="-12"/>
        </w:rPr>
        <w:t xml:space="preserve"> </w:t>
      </w:r>
      <w:r>
        <w:rPr>
          <w:color w:val="2F2F2F"/>
          <w:spacing w:val="-8"/>
          <w:w w:val="90"/>
        </w:rPr>
        <w:t>particular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8"/>
          <w:w w:val="90"/>
        </w:rPr>
        <w:t>result</w:t>
      </w:r>
      <w:r>
        <w:rPr>
          <w:color w:val="2F2F2F"/>
          <w:spacing w:val="2"/>
        </w:rPr>
        <w:t xml:space="preserve"> </w:t>
      </w:r>
      <w:r>
        <w:rPr>
          <w:color w:val="2F2F2F"/>
          <w:spacing w:val="-8"/>
          <w:w w:val="90"/>
        </w:rPr>
        <w:t>may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8"/>
          <w:w w:val="90"/>
        </w:rPr>
        <w:t>not</w:t>
      </w:r>
      <w:r>
        <w:rPr>
          <w:color w:val="2F2F2F"/>
          <w:spacing w:val="2"/>
        </w:rPr>
        <w:t xml:space="preserve"> </w:t>
      </w:r>
      <w:r>
        <w:rPr>
          <w:color w:val="2F2F2F"/>
          <w:spacing w:val="-8"/>
          <w:w w:val="90"/>
        </w:rPr>
        <w:t>be</w:t>
      </w:r>
      <w:r>
        <w:rPr>
          <w:color w:val="2F2F2F"/>
          <w:spacing w:val="-11"/>
        </w:rPr>
        <w:t xml:space="preserve"> </w:t>
      </w:r>
      <w:r>
        <w:rPr>
          <w:color w:val="2F2F2F"/>
          <w:spacing w:val="-8"/>
          <w:w w:val="90"/>
        </w:rPr>
        <w:t>accurate,</w:t>
      </w:r>
      <w:r>
        <w:rPr>
          <w:color w:val="2F2F2F"/>
          <w:spacing w:val="2"/>
        </w:rPr>
        <w:t xml:space="preserve"> </w:t>
      </w:r>
      <w:r>
        <w:rPr>
          <w:color w:val="2F2F2F"/>
          <w:spacing w:val="-8"/>
          <w:w w:val="90"/>
        </w:rPr>
        <w:t>Huntington</w:t>
      </w:r>
      <w:r>
        <w:rPr>
          <w:color w:val="2F2F2F"/>
          <w:spacing w:val="-12"/>
        </w:rPr>
        <w:t xml:space="preserve"> </w:t>
      </w:r>
      <w:r>
        <w:rPr>
          <w:color w:val="2F2F2F"/>
          <w:spacing w:val="-8"/>
          <w:w w:val="90"/>
        </w:rPr>
        <w:t>School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will:</w:t>
      </w:r>
    </w:p>
    <w:p w14:paraId="1FA54324" w14:textId="77777777" w:rsidR="00340650" w:rsidRDefault="00340650">
      <w:pPr>
        <w:pStyle w:val="BodyText"/>
        <w:spacing w:before="67"/>
      </w:pPr>
    </w:p>
    <w:p w14:paraId="220D7D6B" w14:textId="77777777" w:rsidR="00340650" w:rsidRDefault="00904052">
      <w:pPr>
        <w:pStyle w:val="BodyText"/>
        <w:spacing w:line="290" w:lineRule="auto"/>
        <w:ind w:left="556" w:hanging="187"/>
      </w:pPr>
      <w:r>
        <w:rPr>
          <w:noProof/>
          <w:position w:val="2"/>
        </w:rPr>
        <w:drawing>
          <wp:inline distT="0" distB="0" distL="0" distR="0" wp14:anchorId="6A439725" wp14:editId="3E0A4C1F">
            <wp:extent cx="38110" cy="38110"/>
            <wp:effectExtent l="0" t="0" r="0" b="0"/>
            <wp:docPr id="26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10" cy="38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rPr>
          <w:color w:val="2F2F2F"/>
          <w:spacing w:val="-8"/>
          <w:w w:val="90"/>
        </w:rPr>
        <w:t>Look</w:t>
      </w:r>
      <w:r>
        <w:rPr>
          <w:color w:val="2F2F2F"/>
          <w:spacing w:val="-4"/>
        </w:rPr>
        <w:t xml:space="preserve"> </w:t>
      </w:r>
      <w:r>
        <w:rPr>
          <w:color w:val="2F2F2F"/>
          <w:spacing w:val="-8"/>
          <w:w w:val="90"/>
        </w:rPr>
        <w:t>at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the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marks</w:t>
      </w:r>
      <w:r>
        <w:rPr>
          <w:color w:val="2F2F2F"/>
          <w:spacing w:val="-4"/>
        </w:rPr>
        <w:t xml:space="preserve"> </w:t>
      </w:r>
      <w:r>
        <w:rPr>
          <w:color w:val="2F2F2F"/>
          <w:spacing w:val="-8"/>
          <w:w w:val="90"/>
        </w:rPr>
        <w:t>awarded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for each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component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part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of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the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qualification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alongside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any</w:t>
      </w:r>
      <w:r>
        <w:rPr>
          <w:color w:val="2F2F2F"/>
          <w:spacing w:val="-4"/>
        </w:rPr>
        <w:t xml:space="preserve"> </w:t>
      </w:r>
      <w:r>
        <w:rPr>
          <w:color w:val="2F2F2F"/>
          <w:spacing w:val="-8"/>
          <w:w w:val="90"/>
        </w:rPr>
        <w:t>mark</w:t>
      </w:r>
      <w:r>
        <w:rPr>
          <w:color w:val="2F2F2F"/>
          <w:spacing w:val="-4"/>
        </w:rPr>
        <w:t xml:space="preserve"> </w:t>
      </w:r>
      <w:r>
        <w:rPr>
          <w:color w:val="2F2F2F"/>
          <w:spacing w:val="-8"/>
          <w:w w:val="90"/>
        </w:rPr>
        <w:t>schemes,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relevant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result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reports,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grade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boundary</w:t>
      </w:r>
      <w:r>
        <w:rPr>
          <w:color w:val="2F2F2F"/>
          <w:spacing w:val="-6"/>
          <w:w w:val="90"/>
        </w:rPr>
        <w:t xml:space="preserve"> information etc.,</w:t>
      </w:r>
      <w:r>
        <w:rPr>
          <w:color w:val="2F2F2F"/>
        </w:rPr>
        <w:t xml:space="preserve"> </w:t>
      </w:r>
      <w:r>
        <w:rPr>
          <w:color w:val="2F2F2F"/>
          <w:spacing w:val="-6"/>
          <w:w w:val="90"/>
        </w:rPr>
        <w:t>when made available by</w:t>
      </w:r>
      <w:r>
        <w:rPr>
          <w:color w:val="2F2F2F"/>
        </w:rPr>
        <w:t xml:space="preserve"> </w:t>
      </w:r>
      <w:r>
        <w:rPr>
          <w:color w:val="2F2F2F"/>
          <w:spacing w:val="-6"/>
          <w:w w:val="90"/>
        </w:rPr>
        <w:t>the awarding body,</w:t>
      </w:r>
      <w:r>
        <w:rPr>
          <w:color w:val="2F2F2F"/>
        </w:rPr>
        <w:t xml:space="preserve"> </w:t>
      </w:r>
      <w:r>
        <w:rPr>
          <w:color w:val="2F2F2F"/>
          <w:spacing w:val="-6"/>
          <w:w w:val="90"/>
        </w:rPr>
        <w:t>to determine if the concern may</w:t>
      </w:r>
      <w:r>
        <w:rPr>
          <w:color w:val="2F2F2F"/>
        </w:rPr>
        <w:t xml:space="preserve"> </w:t>
      </w:r>
      <w:r>
        <w:rPr>
          <w:color w:val="2F2F2F"/>
          <w:spacing w:val="-6"/>
          <w:w w:val="90"/>
        </w:rPr>
        <w:t>be justified</w:t>
      </w:r>
    </w:p>
    <w:p w14:paraId="7A913454" w14:textId="77777777" w:rsidR="00340650" w:rsidRDefault="00340650">
      <w:pPr>
        <w:pStyle w:val="BodyText"/>
        <w:spacing w:before="21"/>
      </w:pPr>
    </w:p>
    <w:p w14:paraId="2F917F24" w14:textId="77777777" w:rsidR="00340650" w:rsidRDefault="00904052">
      <w:pPr>
        <w:pStyle w:val="BodyText"/>
        <w:ind w:left="3"/>
      </w:pPr>
      <w:r>
        <w:rPr>
          <w:color w:val="2F2F2F"/>
          <w:spacing w:val="-8"/>
          <w:w w:val="90"/>
        </w:rPr>
        <w:t>For</w:t>
      </w:r>
      <w:r>
        <w:rPr>
          <w:color w:val="2F2F2F"/>
          <w:spacing w:val="-9"/>
        </w:rPr>
        <w:t xml:space="preserve"> </w:t>
      </w:r>
      <w:r>
        <w:rPr>
          <w:rFonts w:ascii="Arial"/>
          <w:b/>
          <w:color w:val="2F2F2F"/>
          <w:spacing w:val="-8"/>
          <w:w w:val="90"/>
        </w:rPr>
        <w:t>written</w:t>
      </w:r>
      <w:r>
        <w:rPr>
          <w:rFonts w:ascii="Arial"/>
          <w:b/>
          <w:color w:val="2F2F2F"/>
          <w:spacing w:val="-8"/>
        </w:rPr>
        <w:t xml:space="preserve"> </w:t>
      </w:r>
      <w:r>
        <w:rPr>
          <w:color w:val="2F2F2F"/>
          <w:spacing w:val="-8"/>
          <w:w w:val="90"/>
        </w:rPr>
        <w:t>components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that</w:t>
      </w:r>
      <w:r>
        <w:rPr>
          <w:color w:val="2F2F2F"/>
          <w:spacing w:val="2"/>
        </w:rPr>
        <w:t xml:space="preserve"> </w:t>
      </w:r>
      <w:r>
        <w:rPr>
          <w:color w:val="2F2F2F"/>
          <w:spacing w:val="-8"/>
          <w:w w:val="90"/>
        </w:rPr>
        <w:t>contributed</w:t>
      </w:r>
      <w:r>
        <w:rPr>
          <w:color w:val="2F2F2F"/>
          <w:spacing w:val="-12"/>
        </w:rPr>
        <w:t xml:space="preserve"> </w:t>
      </w:r>
      <w:r>
        <w:rPr>
          <w:color w:val="2F2F2F"/>
          <w:spacing w:val="-8"/>
          <w:w w:val="90"/>
        </w:rPr>
        <w:t>to</w:t>
      </w:r>
      <w:r>
        <w:rPr>
          <w:color w:val="2F2F2F"/>
          <w:spacing w:val="-12"/>
        </w:rPr>
        <w:t xml:space="preserve"> </w:t>
      </w:r>
      <w:r>
        <w:rPr>
          <w:color w:val="2F2F2F"/>
          <w:spacing w:val="-8"/>
          <w:w w:val="90"/>
        </w:rPr>
        <w:t>the</w:t>
      </w:r>
      <w:r>
        <w:rPr>
          <w:color w:val="2F2F2F"/>
          <w:spacing w:val="-11"/>
        </w:rPr>
        <w:t xml:space="preserve"> </w:t>
      </w:r>
      <w:r>
        <w:rPr>
          <w:color w:val="2F2F2F"/>
          <w:spacing w:val="-8"/>
          <w:w w:val="90"/>
        </w:rPr>
        <w:t>final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8"/>
          <w:w w:val="90"/>
        </w:rPr>
        <w:t>grade,</w:t>
      </w:r>
      <w:r>
        <w:rPr>
          <w:color w:val="2F2F2F"/>
          <w:spacing w:val="2"/>
        </w:rPr>
        <w:t xml:space="preserve"> </w:t>
      </w:r>
      <w:r>
        <w:rPr>
          <w:color w:val="2F2F2F"/>
          <w:spacing w:val="-8"/>
          <w:w w:val="90"/>
        </w:rPr>
        <w:t>Huntington</w:t>
      </w:r>
      <w:r>
        <w:rPr>
          <w:color w:val="2F2F2F"/>
          <w:spacing w:val="-11"/>
        </w:rPr>
        <w:t xml:space="preserve"> </w:t>
      </w:r>
      <w:r>
        <w:rPr>
          <w:color w:val="2F2F2F"/>
          <w:spacing w:val="-8"/>
          <w:w w:val="90"/>
        </w:rPr>
        <w:t>School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will:</w:t>
      </w:r>
    </w:p>
    <w:p w14:paraId="7BC74F08" w14:textId="77777777" w:rsidR="00340650" w:rsidRDefault="00340650">
      <w:pPr>
        <w:pStyle w:val="BodyText"/>
        <w:spacing w:before="67"/>
      </w:pPr>
    </w:p>
    <w:p w14:paraId="282FE6A3" w14:textId="77777777" w:rsidR="00340650" w:rsidRDefault="00904052">
      <w:pPr>
        <w:pStyle w:val="BodyText"/>
        <w:spacing w:line="554" w:lineRule="auto"/>
        <w:ind w:left="3" w:right="1951" w:firstLine="366"/>
      </w:pPr>
      <w:r>
        <w:rPr>
          <w:noProof/>
          <w:position w:val="2"/>
        </w:rPr>
        <w:drawing>
          <wp:inline distT="0" distB="0" distL="0" distR="0" wp14:anchorId="2C170765" wp14:editId="0A838822">
            <wp:extent cx="38110" cy="38110"/>
            <wp:effectExtent l="0" t="0" r="0" b="0"/>
            <wp:docPr id="27" name="Imag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10" cy="38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55"/>
          <w:sz w:val="20"/>
        </w:rPr>
        <w:t xml:space="preserve"> </w:t>
      </w:r>
      <w:r>
        <w:rPr>
          <w:color w:val="2F2F2F"/>
          <w:spacing w:val="-6"/>
          <w:w w:val="90"/>
        </w:rPr>
        <w:t>Where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a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place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a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university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6"/>
          <w:w w:val="90"/>
        </w:rPr>
        <w:t>or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6"/>
          <w:w w:val="90"/>
        </w:rPr>
        <w:t>college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is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at</w:t>
      </w:r>
      <w:r>
        <w:rPr>
          <w:color w:val="2F2F2F"/>
          <w:spacing w:val="-6"/>
        </w:rPr>
        <w:t xml:space="preserve"> </w:t>
      </w:r>
      <w:r>
        <w:rPr>
          <w:color w:val="2F2F2F"/>
          <w:spacing w:val="-6"/>
          <w:w w:val="90"/>
        </w:rPr>
        <w:t>risk,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consider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supporting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a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request</w:t>
      </w:r>
      <w:r>
        <w:rPr>
          <w:color w:val="2F2F2F"/>
          <w:spacing w:val="-6"/>
        </w:rPr>
        <w:t xml:space="preserve"> </w:t>
      </w:r>
      <w:r>
        <w:rPr>
          <w:color w:val="2F2F2F"/>
          <w:spacing w:val="-6"/>
          <w:w w:val="90"/>
        </w:rPr>
        <w:t>for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a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Priority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Service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2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review</w:t>
      </w:r>
      <w:r>
        <w:rPr>
          <w:color w:val="2F2F2F"/>
          <w:spacing w:val="-15"/>
          <w:w w:val="90"/>
        </w:rPr>
        <w:t xml:space="preserve"> </w:t>
      </w:r>
      <w:r>
        <w:rPr>
          <w:color w:val="2F2F2F"/>
          <w:spacing w:val="-6"/>
          <w:w w:val="90"/>
        </w:rPr>
        <w:t>of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 xml:space="preserve">marking </w:t>
      </w:r>
      <w:r>
        <w:rPr>
          <w:color w:val="2F2F2F"/>
          <w:spacing w:val="-6"/>
        </w:rPr>
        <w:t>In</w:t>
      </w:r>
      <w:r>
        <w:rPr>
          <w:color w:val="2F2F2F"/>
          <w:spacing w:val="-16"/>
        </w:rPr>
        <w:t xml:space="preserve"> </w:t>
      </w:r>
      <w:r>
        <w:rPr>
          <w:color w:val="2F2F2F"/>
          <w:spacing w:val="-6"/>
        </w:rPr>
        <w:t>all other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6"/>
        </w:rPr>
        <w:t>instances:</w:t>
      </w:r>
    </w:p>
    <w:p w14:paraId="50AFB116" w14:textId="77777777" w:rsidR="00340650" w:rsidRDefault="00904052">
      <w:pPr>
        <w:pStyle w:val="BodyText"/>
        <w:spacing w:line="218" w:lineRule="exact"/>
        <w:ind w:left="556"/>
      </w:pPr>
      <w:r>
        <w:rPr>
          <w:noProof/>
        </w:rPr>
        <mc:AlternateContent>
          <mc:Choice Requires="wpg">
            <w:drawing>
              <wp:anchor distT="0" distB="0" distL="0" distR="0" simplePos="0" relativeHeight="251658247" behindDoc="0" locked="0" layoutInCell="1" allowOverlap="1" wp14:anchorId="730A3D0A" wp14:editId="6AD4ADC7">
                <wp:simplePos x="0" y="0"/>
                <wp:positionH relativeFrom="page">
                  <wp:posOffset>594424</wp:posOffset>
                </wp:positionH>
                <wp:positionV relativeFrom="paragraph">
                  <wp:posOffset>63049</wp:posOffset>
                </wp:positionV>
                <wp:extent cx="38735" cy="38735"/>
                <wp:effectExtent l="0" t="0" r="0" b="0"/>
                <wp:wrapNone/>
                <wp:docPr id="2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735" cy="38735"/>
                          <a:chOff x="0" y="0"/>
                          <a:chExt cx="38735" cy="38735"/>
                        </a:xfrm>
                      </wpg:grpSpPr>
                      <wps:wsp>
                        <wps:cNvPr id="29" name="Graphic 29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23663" y="30488"/>
                                </a:move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F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30488" y="15244"/>
                                </a:move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lnTo>
                                  <a:pt x="15244" y="30488"/>
                                </a:ln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15244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15244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close/>
                              </a:path>
                            </a:pathLst>
                          </a:custGeom>
                          <a:ln w="7622">
                            <a:solidFill>
                              <a:srgbClr val="2F2F2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49CEB61" id="Group 28" o:spid="_x0000_s1026" style="position:absolute;margin-left:46.8pt;margin-top:4.95pt;width:3.05pt;height:3.05pt;z-index:251658247;mso-wrap-distance-left:0;mso-wrap-distance-right:0;mso-position-horizontal-relative:page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">
                <v:shape id="Graphic 29" o:spid="_x0000_s1027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" path="m23663,30488r-16838,l,23663,,6825,6825,,23663,r6825,6825l30488,15244r,8419l23663,30488xe" fillcolor="#2f2f2f" stroked="f">
                  <v:path arrowok="t"/>
                </v:shape>
                <v:shape id="Graphic 30" o:spid="_x0000_s1028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" path="m30488,15244r,8419l23663,30488r-8419,l6825,30488,,23663,,15244,,6825,6825,r8419,l23663,r6825,6825l30488,15244xe" filled="f" strokecolor="#2f2f2f" strokeweight=".21172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F2F2F"/>
          <w:spacing w:val="-6"/>
          <w:w w:val="90"/>
        </w:rPr>
        <w:t>Consider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accessing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script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by:</w:t>
      </w:r>
    </w:p>
    <w:p w14:paraId="7F2989D5" w14:textId="77777777" w:rsidR="00340650" w:rsidRDefault="00340650">
      <w:pPr>
        <w:pStyle w:val="BodyText"/>
        <w:spacing w:before="67"/>
      </w:pPr>
    </w:p>
    <w:p w14:paraId="77999F58" w14:textId="77777777" w:rsidR="00340650" w:rsidRDefault="00904052">
      <w:pPr>
        <w:pStyle w:val="BodyText"/>
        <w:spacing w:line="290" w:lineRule="auto"/>
        <w:ind w:left="1108"/>
      </w:pPr>
      <w:r>
        <w:rPr>
          <w:noProof/>
        </w:rPr>
        <mc:AlternateContent>
          <mc:Choice Requires="wpg">
            <w:drawing>
              <wp:anchor distT="0" distB="0" distL="0" distR="0" simplePos="0" relativeHeight="251658248" behindDoc="0" locked="0" layoutInCell="1" allowOverlap="1" wp14:anchorId="7C1BA2F3" wp14:editId="4B4747A0">
                <wp:simplePos x="0" y="0"/>
                <wp:positionH relativeFrom="page">
                  <wp:posOffset>945042</wp:posOffset>
                </wp:positionH>
                <wp:positionV relativeFrom="paragraph">
                  <wp:posOffset>63735</wp:posOffset>
                </wp:positionV>
                <wp:extent cx="38735" cy="38735"/>
                <wp:effectExtent l="0" t="0" r="0" b="0"/>
                <wp:wrapNone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735" cy="38735"/>
                          <a:chOff x="0" y="0"/>
                          <a:chExt cx="38735" cy="38735"/>
                        </a:xfrm>
                      </wpg:grpSpPr>
                      <wps:wsp>
                        <wps:cNvPr id="32" name="Graphic 32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23663" y="30488"/>
                                </a:move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F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30488" y="15244"/>
                                </a:move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lnTo>
                                  <a:pt x="15244" y="30488"/>
                                </a:ln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15244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15244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close/>
                              </a:path>
                            </a:pathLst>
                          </a:custGeom>
                          <a:ln w="7622">
                            <a:solidFill>
                              <a:srgbClr val="2F2F2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969E34" id="Group 31" o:spid="_x0000_s1026" style="position:absolute;margin-left:74.4pt;margin-top:5pt;width:3.05pt;height:3.05pt;z-index:251658248;mso-wrap-distance-left:0;mso-wrap-distance-right:0;mso-position-horizontal-relative:page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">
                <v:shape id="Graphic 32" o:spid="_x0000_s1027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" path="m23663,30488r-16838,l,23663,,6825,6825,,23663,r6825,6825l30488,15244r,8419l23663,30488xe" fillcolor="#2f2f2f" stroked="f">
                  <v:path arrowok="t"/>
                </v:shape>
                <v:shape id="Graphic 33" o:spid="_x0000_s1028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" path="m30488,15244r,8419l23663,30488r-8419,l6825,30488,,23663,,15244,,6825,6825,r8419,l23663,r6825,6825l30488,15244xe" filled="f" strokecolor="#2f2f2f" strokeweight=".21172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F2F2F"/>
          <w:w w:val="90"/>
        </w:rPr>
        <w:t>(where</w:t>
      </w:r>
      <w:r>
        <w:rPr>
          <w:color w:val="2F2F2F"/>
          <w:spacing w:val="-2"/>
          <w:w w:val="90"/>
        </w:rPr>
        <w:t xml:space="preserve"> </w:t>
      </w:r>
      <w:r>
        <w:rPr>
          <w:color w:val="2F2F2F"/>
          <w:w w:val="90"/>
        </w:rPr>
        <w:t>the</w:t>
      </w:r>
      <w:r>
        <w:rPr>
          <w:color w:val="2F2F2F"/>
          <w:spacing w:val="-2"/>
          <w:w w:val="90"/>
        </w:rPr>
        <w:t xml:space="preserve"> </w:t>
      </w:r>
      <w:r>
        <w:rPr>
          <w:color w:val="2F2F2F"/>
          <w:w w:val="90"/>
        </w:rPr>
        <w:t>service</w:t>
      </w:r>
      <w:r>
        <w:rPr>
          <w:color w:val="2F2F2F"/>
          <w:spacing w:val="-2"/>
          <w:w w:val="90"/>
        </w:rPr>
        <w:t xml:space="preserve"> </w:t>
      </w:r>
      <w:r>
        <w:rPr>
          <w:color w:val="2F2F2F"/>
          <w:w w:val="90"/>
        </w:rPr>
        <w:t>is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made</w:t>
      </w:r>
      <w:r>
        <w:rPr>
          <w:color w:val="2F2F2F"/>
          <w:spacing w:val="-2"/>
          <w:w w:val="90"/>
        </w:rPr>
        <w:t xml:space="preserve"> </w:t>
      </w:r>
      <w:r>
        <w:rPr>
          <w:color w:val="2F2F2F"/>
          <w:w w:val="90"/>
        </w:rPr>
        <w:t>available</w:t>
      </w:r>
      <w:r>
        <w:rPr>
          <w:color w:val="2F2F2F"/>
          <w:spacing w:val="-2"/>
          <w:w w:val="90"/>
        </w:rPr>
        <w:t xml:space="preserve"> </w:t>
      </w:r>
      <w:r>
        <w:rPr>
          <w:color w:val="2F2F2F"/>
          <w:w w:val="90"/>
        </w:rPr>
        <w:t>by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the</w:t>
      </w:r>
      <w:r>
        <w:rPr>
          <w:color w:val="2F2F2F"/>
          <w:spacing w:val="-2"/>
          <w:w w:val="90"/>
        </w:rPr>
        <w:t xml:space="preserve"> </w:t>
      </w:r>
      <w:r>
        <w:rPr>
          <w:color w:val="2F2F2F"/>
          <w:w w:val="90"/>
        </w:rPr>
        <w:t>awarding</w:t>
      </w:r>
      <w:r>
        <w:rPr>
          <w:color w:val="2F2F2F"/>
          <w:spacing w:val="-2"/>
          <w:w w:val="90"/>
        </w:rPr>
        <w:t xml:space="preserve"> </w:t>
      </w:r>
      <w:r>
        <w:rPr>
          <w:color w:val="2F2F2F"/>
          <w:w w:val="90"/>
        </w:rPr>
        <w:t>body) requesting</w:t>
      </w:r>
      <w:r>
        <w:rPr>
          <w:color w:val="2F2F2F"/>
          <w:spacing w:val="-2"/>
          <w:w w:val="90"/>
        </w:rPr>
        <w:t xml:space="preserve"> </w:t>
      </w:r>
      <w:r>
        <w:rPr>
          <w:color w:val="2F2F2F"/>
          <w:w w:val="90"/>
        </w:rPr>
        <w:t>a</w:t>
      </w:r>
      <w:r>
        <w:rPr>
          <w:color w:val="2F2F2F"/>
          <w:spacing w:val="-2"/>
          <w:w w:val="90"/>
        </w:rPr>
        <w:t xml:space="preserve"> </w:t>
      </w:r>
      <w:r>
        <w:rPr>
          <w:color w:val="2F2F2F"/>
          <w:w w:val="90"/>
        </w:rPr>
        <w:t>priority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copy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of</w:t>
      </w:r>
      <w:r>
        <w:rPr>
          <w:color w:val="2F2F2F"/>
          <w:spacing w:val="-2"/>
          <w:w w:val="90"/>
        </w:rPr>
        <w:t xml:space="preserve"> </w:t>
      </w:r>
      <w:r>
        <w:rPr>
          <w:color w:val="2F2F2F"/>
          <w:w w:val="90"/>
        </w:rPr>
        <w:t>the</w:t>
      </w:r>
      <w:r>
        <w:rPr>
          <w:color w:val="2F2F2F"/>
          <w:spacing w:val="-2"/>
          <w:w w:val="90"/>
        </w:rPr>
        <w:t xml:space="preserve"> </w:t>
      </w:r>
      <w:r>
        <w:rPr>
          <w:color w:val="2F2F2F"/>
          <w:w w:val="90"/>
        </w:rPr>
        <w:t>candidate’s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script</w:t>
      </w:r>
      <w:r>
        <w:rPr>
          <w:color w:val="2F2F2F"/>
          <w:spacing w:val="-2"/>
          <w:w w:val="90"/>
        </w:rPr>
        <w:t xml:space="preserve"> </w:t>
      </w:r>
      <w:r>
        <w:rPr>
          <w:color w:val="2F2F2F"/>
          <w:w w:val="90"/>
        </w:rPr>
        <w:t>to</w:t>
      </w:r>
      <w:r>
        <w:rPr>
          <w:color w:val="2F2F2F"/>
          <w:spacing w:val="-2"/>
          <w:w w:val="90"/>
        </w:rPr>
        <w:t xml:space="preserve"> </w:t>
      </w:r>
      <w:r>
        <w:rPr>
          <w:color w:val="2F2F2F"/>
          <w:w w:val="90"/>
        </w:rPr>
        <w:t>support</w:t>
      </w:r>
      <w:r>
        <w:rPr>
          <w:color w:val="2F2F2F"/>
          <w:spacing w:val="-2"/>
          <w:w w:val="90"/>
        </w:rPr>
        <w:t xml:space="preserve"> </w:t>
      </w:r>
      <w:r>
        <w:rPr>
          <w:color w:val="2F2F2F"/>
          <w:w w:val="90"/>
        </w:rPr>
        <w:t xml:space="preserve">a </w:t>
      </w:r>
      <w:r>
        <w:rPr>
          <w:color w:val="2F2F2F"/>
          <w:spacing w:val="-6"/>
        </w:rPr>
        <w:t>review</w:t>
      </w:r>
      <w:r>
        <w:rPr>
          <w:color w:val="2F2F2F"/>
          <w:spacing w:val="-21"/>
        </w:rPr>
        <w:t xml:space="preserve"> </w:t>
      </w:r>
      <w:r>
        <w:rPr>
          <w:color w:val="2F2F2F"/>
          <w:spacing w:val="-6"/>
        </w:rPr>
        <w:t>of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6"/>
        </w:rPr>
        <w:t>marking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</w:rPr>
        <w:t>by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</w:rPr>
        <w:t>the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</w:rPr>
        <w:t>awarding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</w:rPr>
        <w:t>body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6"/>
        </w:rPr>
        <w:t>deadline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u w:val="single" w:color="2F2F2F"/>
        </w:rPr>
        <w:t>OR</w:t>
      </w:r>
    </w:p>
    <w:p w14:paraId="5B82F39F" w14:textId="77777777" w:rsidR="00340650" w:rsidRDefault="00904052">
      <w:pPr>
        <w:pStyle w:val="BodyText"/>
        <w:spacing w:before="119" w:line="290" w:lineRule="auto"/>
        <w:ind w:left="1108"/>
      </w:pPr>
      <w:r>
        <w:rPr>
          <w:noProof/>
        </w:rPr>
        <mc:AlternateContent>
          <mc:Choice Requires="wpg">
            <w:drawing>
              <wp:anchor distT="0" distB="0" distL="0" distR="0" simplePos="0" relativeHeight="251658249" behindDoc="0" locked="0" layoutInCell="1" allowOverlap="1" wp14:anchorId="0893AF01" wp14:editId="24AD5FBB">
                <wp:simplePos x="0" y="0"/>
                <wp:positionH relativeFrom="page">
                  <wp:posOffset>945042</wp:posOffset>
                </wp:positionH>
                <wp:positionV relativeFrom="paragraph">
                  <wp:posOffset>139590</wp:posOffset>
                </wp:positionV>
                <wp:extent cx="38735" cy="38735"/>
                <wp:effectExtent l="0" t="0" r="0" b="0"/>
                <wp:wrapNone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735" cy="38735"/>
                          <a:chOff x="0" y="0"/>
                          <a:chExt cx="38735" cy="38735"/>
                        </a:xfrm>
                      </wpg:grpSpPr>
                      <wps:wsp>
                        <wps:cNvPr id="35" name="Graphic 35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23663" y="30488"/>
                                </a:move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F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30488" y="15244"/>
                                </a:move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lnTo>
                                  <a:pt x="15244" y="30488"/>
                                </a:ln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15244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15244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close/>
                              </a:path>
                            </a:pathLst>
                          </a:custGeom>
                          <a:ln w="7622">
                            <a:solidFill>
                              <a:srgbClr val="2F2F2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83206CD" id="Group 34" o:spid="_x0000_s1026" style="position:absolute;margin-left:74.4pt;margin-top:11pt;width:3.05pt;height:3.05pt;z-index:251658249;mso-wrap-distance-left:0;mso-wrap-distance-right:0;mso-position-horizontal-relative:page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">
                <v:shape id="Graphic 35" o:spid="_x0000_s1027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" path="m23663,30488r-16838,l,23663,,6825,6825,,23663,r6825,6825l30488,15244r,8419l23663,30488xe" fillcolor="#2f2f2f" stroked="f">
                  <v:path arrowok="t"/>
                </v:shape>
                <v:shape id="Graphic 36" o:spid="_x0000_s1028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" path="m30488,15244r,8419l23663,30488r-8419,l6825,30488,,23663,,15244,,6825,6825,r8419,l23663,r6825,6825l30488,15244xe" filled="f" strokecolor="#2f2f2f" strokeweight=".21172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F2F2F"/>
          <w:w w:val="90"/>
        </w:rPr>
        <w:t>(where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the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option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is</w:t>
      </w:r>
      <w:r>
        <w:rPr>
          <w:color w:val="2F2F2F"/>
          <w:spacing w:val="-6"/>
          <w:w w:val="90"/>
        </w:rPr>
        <w:t xml:space="preserve"> </w:t>
      </w:r>
      <w:r>
        <w:rPr>
          <w:color w:val="2F2F2F"/>
          <w:w w:val="90"/>
        </w:rPr>
        <w:t>made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available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by</w:t>
      </w:r>
      <w:r>
        <w:rPr>
          <w:color w:val="2F2F2F"/>
          <w:spacing w:val="-6"/>
          <w:w w:val="90"/>
        </w:rPr>
        <w:t xml:space="preserve"> </w:t>
      </w:r>
      <w:r>
        <w:rPr>
          <w:color w:val="2F2F2F"/>
          <w:w w:val="90"/>
        </w:rPr>
        <w:t>the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awarding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body)</w:t>
      </w:r>
      <w:r>
        <w:rPr>
          <w:color w:val="2F2F2F"/>
          <w:spacing w:val="-1"/>
          <w:w w:val="90"/>
        </w:rPr>
        <w:t xml:space="preserve"> </w:t>
      </w:r>
      <w:r>
        <w:rPr>
          <w:color w:val="2F2F2F"/>
          <w:w w:val="90"/>
        </w:rPr>
        <w:t>viewing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the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candidate’s</w:t>
      </w:r>
      <w:r>
        <w:rPr>
          <w:color w:val="2F2F2F"/>
          <w:spacing w:val="-6"/>
          <w:w w:val="90"/>
        </w:rPr>
        <w:t xml:space="preserve"> </w:t>
      </w:r>
      <w:r>
        <w:rPr>
          <w:color w:val="2F2F2F"/>
          <w:w w:val="90"/>
        </w:rPr>
        <w:t>marked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script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online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to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consider</w:t>
      </w:r>
      <w:r>
        <w:rPr>
          <w:color w:val="2F2F2F"/>
          <w:spacing w:val="-1"/>
          <w:w w:val="90"/>
        </w:rPr>
        <w:t xml:space="preserve"> </w:t>
      </w:r>
      <w:r>
        <w:rPr>
          <w:color w:val="2F2F2F"/>
          <w:w w:val="90"/>
        </w:rPr>
        <w:t>if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 xml:space="preserve">requesting </w:t>
      </w:r>
      <w:r>
        <w:rPr>
          <w:color w:val="2F2F2F"/>
          <w:spacing w:val="-2"/>
        </w:rPr>
        <w:t>a</w:t>
      </w:r>
      <w:r>
        <w:rPr>
          <w:color w:val="2F2F2F"/>
          <w:spacing w:val="-12"/>
        </w:rPr>
        <w:t xml:space="preserve"> </w:t>
      </w:r>
      <w:r>
        <w:rPr>
          <w:color w:val="2F2F2F"/>
          <w:spacing w:val="-2"/>
        </w:rPr>
        <w:t>review</w:t>
      </w:r>
      <w:r>
        <w:rPr>
          <w:color w:val="2F2F2F"/>
          <w:spacing w:val="-21"/>
        </w:rPr>
        <w:t xml:space="preserve"> </w:t>
      </w:r>
      <w:r>
        <w:rPr>
          <w:color w:val="2F2F2F"/>
          <w:spacing w:val="-2"/>
        </w:rPr>
        <w:t>of</w:t>
      </w:r>
      <w:r>
        <w:rPr>
          <w:color w:val="2F2F2F"/>
          <w:spacing w:val="-11"/>
        </w:rPr>
        <w:t xml:space="preserve"> </w:t>
      </w:r>
      <w:r>
        <w:rPr>
          <w:color w:val="2F2F2F"/>
          <w:spacing w:val="-2"/>
        </w:rPr>
        <w:t>marking</w:t>
      </w:r>
      <w:r>
        <w:rPr>
          <w:color w:val="2F2F2F"/>
          <w:spacing w:val="-11"/>
        </w:rPr>
        <w:t xml:space="preserve"> </w:t>
      </w:r>
      <w:r>
        <w:rPr>
          <w:color w:val="2F2F2F"/>
          <w:spacing w:val="-2"/>
        </w:rPr>
        <w:t>is</w:t>
      </w:r>
      <w:r>
        <w:rPr>
          <w:color w:val="2F2F2F"/>
          <w:spacing w:val="-11"/>
        </w:rPr>
        <w:t xml:space="preserve"> </w:t>
      </w:r>
      <w:r>
        <w:rPr>
          <w:color w:val="2F2F2F"/>
          <w:spacing w:val="-2"/>
        </w:rPr>
        <w:t>appropriate</w:t>
      </w:r>
    </w:p>
    <w:p w14:paraId="49C8EFF4" w14:textId="77777777" w:rsidR="00340650" w:rsidRDefault="00340650">
      <w:pPr>
        <w:pStyle w:val="BodyText"/>
        <w:spacing w:before="21"/>
      </w:pPr>
    </w:p>
    <w:p w14:paraId="3CAA51A3" w14:textId="77777777" w:rsidR="00340650" w:rsidRDefault="00904052">
      <w:pPr>
        <w:pStyle w:val="BodyText"/>
        <w:ind w:left="556"/>
      </w:pPr>
      <w:r>
        <w:rPr>
          <w:noProof/>
        </w:rPr>
        <mc:AlternateContent>
          <mc:Choice Requires="wpg">
            <w:drawing>
              <wp:anchor distT="0" distB="0" distL="0" distR="0" simplePos="0" relativeHeight="251658250" behindDoc="0" locked="0" layoutInCell="1" allowOverlap="1" wp14:anchorId="2A3E3C69" wp14:editId="30A059D1">
                <wp:simplePos x="0" y="0"/>
                <wp:positionH relativeFrom="page">
                  <wp:posOffset>594424</wp:posOffset>
                </wp:positionH>
                <wp:positionV relativeFrom="paragraph">
                  <wp:posOffset>64030</wp:posOffset>
                </wp:positionV>
                <wp:extent cx="38735" cy="38735"/>
                <wp:effectExtent l="0" t="0" r="0" b="0"/>
                <wp:wrapNone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735" cy="38735"/>
                          <a:chOff x="0" y="0"/>
                          <a:chExt cx="38735" cy="38735"/>
                        </a:xfrm>
                      </wpg:grpSpPr>
                      <wps:wsp>
                        <wps:cNvPr id="38" name="Graphic 38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23663" y="30488"/>
                                </a:move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F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30488" y="15244"/>
                                </a:move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lnTo>
                                  <a:pt x="15244" y="30488"/>
                                </a:ln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15244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15244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close/>
                              </a:path>
                            </a:pathLst>
                          </a:custGeom>
                          <a:ln w="7622">
                            <a:solidFill>
                              <a:srgbClr val="2F2F2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FDDD9BC" id="Group 37" o:spid="_x0000_s1026" style="position:absolute;margin-left:46.8pt;margin-top:5.05pt;width:3.05pt;height:3.05pt;z-index:251658250;mso-wrap-distance-left:0;mso-wrap-distance-right:0;mso-position-horizontal-relative:page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">
                <v:shape id="Graphic 38" o:spid="_x0000_s1027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" path="m23663,30488r-16838,l,23663,,6825,6825,,23663,r6825,6825l30488,15244r,8419l23663,30488xe" fillcolor="#2f2f2f" stroked="f">
                  <v:path arrowok="t"/>
                </v:shape>
                <v:shape id="Graphic 39" o:spid="_x0000_s1028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" path="m30488,15244r,8419l23663,30488r-8419,l6825,30488,,23663,,15244,,6825,6825,r8419,l23663,r6825,6825l30488,15244xe" filled="f" strokecolor="#2f2f2f" strokeweight=".21172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F2F2F"/>
          <w:spacing w:val="-8"/>
          <w:w w:val="90"/>
        </w:rPr>
        <w:t>Collect</w:t>
      </w:r>
      <w:r>
        <w:rPr>
          <w:color w:val="2F2F2F"/>
          <w:spacing w:val="9"/>
        </w:rPr>
        <w:t xml:space="preserve"> </w:t>
      </w:r>
      <w:r>
        <w:rPr>
          <w:color w:val="2F2F2F"/>
          <w:spacing w:val="-8"/>
          <w:w w:val="90"/>
        </w:rPr>
        <w:t>written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consent/permission</w:t>
      </w:r>
      <w:r>
        <w:rPr>
          <w:color w:val="2F2F2F"/>
          <w:spacing w:val="-6"/>
        </w:rPr>
        <w:t xml:space="preserve"> </w:t>
      </w:r>
      <w:r>
        <w:rPr>
          <w:color w:val="2F2F2F"/>
          <w:spacing w:val="-8"/>
          <w:w w:val="90"/>
        </w:rPr>
        <w:t>from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the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candidate</w:t>
      </w:r>
      <w:r>
        <w:rPr>
          <w:color w:val="2F2F2F"/>
          <w:spacing w:val="-6"/>
        </w:rPr>
        <w:t xml:space="preserve"> </w:t>
      </w:r>
      <w:r>
        <w:rPr>
          <w:color w:val="2F2F2F"/>
          <w:spacing w:val="-8"/>
          <w:w w:val="90"/>
        </w:rPr>
        <w:t>to</w:t>
      </w:r>
      <w:r>
        <w:rPr>
          <w:color w:val="2F2F2F"/>
          <w:spacing w:val="-6"/>
        </w:rPr>
        <w:t xml:space="preserve"> </w:t>
      </w:r>
      <w:r>
        <w:rPr>
          <w:color w:val="2F2F2F"/>
          <w:spacing w:val="-8"/>
          <w:w w:val="90"/>
        </w:rPr>
        <w:t>access</w:t>
      </w:r>
      <w:r>
        <w:rPr>
          <w:color w:val="2F2F2F"/>
          <w:spacing w:val="7"/>
        </w:rPr>
        <w:t xml:space="preserve"> </w:t>
      </w:r>
      <w:r>
        <w:rPr>
          <w:color w:val="2F2F2F"/>
          <w:spacing w:val="-8"/>
          <w:w w:val="90"/>
        </w:rPr>
        <w:t>the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script</w:t>
      </w:r>
    </w:p>
    <w:p w14:paraId="6D0AA690" w14:textId="77777777" w:rsidR="00340650" w:rsidRDefault="00340650">
      <w:pPr>
        <w:pStyle w:val="BodyText"/>
        <w:spacing w:before="67"/>
      </w:pPr>
    </w:p>
    <w:p w14:paraId="4CA4E609" w14:textId="77777777" w:rsidR="00340650" w:rsidRDefault="00904052">
      <w:pPr>
        <w:pStyle w:val="BodyText"/>
        <w:spacing w:before="1" w:line="290" w:lineRule="auto"/>
        <w:ind w:left="556"/>
      </w:pPr>
      <w:r>
        <w:rPr>
          <w:noProof/>
        </w:rPr>
        <mc:AlternateContent>
          <mc:Choice Requires="wpg">
            <w:drawing>
              <wp:anchor distT="0" distB="0" distL="0" distR="0" simplePos="0" relativeHeight="251658251" behindDoc="0" locked="0" layoutInCell="1" allowOverlap="1" wp14:anchorId="12A28051" wp14:editId="7F2171A6">
                <wp:simplePos x="0" y="0"/>
                <wp:positionH relativeFrom="page">
                  <wp:posOffset>594424</wp:posOffset>
                </wp:positionH>
                <wp:positionV relativeFrom="paragraph">
                  <wp:posOffset>64142</wp:posOffset>
                </wp:positionV>
                <wp:extent cx="38735" cy="38735"/>
                <wp:effectExtent l="0" t="0" r="0" b="0"/>
                <wp:wrapNone/>
                <wp:docPr id="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735" cy="38735"/>
                          <a:chOff x="0" y="0"/>
                          <a:chExt cx="38735" cy="38735"/>
                        </a:xfrm>
                      </wpg:grpSpPr>
                      <wps:wsp>
                        <wps:cNvPr id="41" name="Graphic 41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23663" y="30488"/>
                                </a:move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F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30488" y="15244"/>
                                </a:move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lnTo>
                                  <a:pt x="15244" y="30488"/>
                                </a:ln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15244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15244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close/>
                              </a:path>
                            </a:pathLst>
                          </a:custGeom>
                          <a:ln w="7622">
                            <a:solidFill>
                              <a:srgbClr val="2F2F2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3F0301B" id="Group 40" o:spid="_x0000_s1026" style="position:absolute;margin-left:46.8pt;margin-top:5.05pt;width:3.05pt;height:3.05pt;z-index:251658251;mso-wrap-distance-left:0;mso-wrap-distance-right:0;mso-position-horizontal-relative:page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">
                <v:shape id="Graphic 41" o:spid="_x0000_s1027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" path="m23663,30488r-16838,l,23663,,6825,6825,,23663,r6825,6825l30488,15244r,8419l23663,30488xe" fillcolor="#2f2f2f" stroked="f">
                  <v:path arrowok="t"/>
                </v:shape>
                <v:shape id="Graphic 42" o:spid="_x0000_s1028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" path="m30488,15244r,8419l23663,30488r-8419,l6825,30488,,23663,,15244,,6825,6825,r8419,l23663,r6825,6825l30488,15244xe" filled="f" strokecolor="#2f2f2f" strokeweight=".21172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F2F2F"/>
          <w:spacing w:val="-6"/>
          <w:w w:val="90"/>
        </w:rPr>
        <w:t>On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access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6"/>
          <w:w w:val="90"/>
        </w:rPr>
        <w:t>to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script,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6"/>
          <w:w w:val="90"/>
        </w:rPr>
        <w:t>consider</w:t>
      </w:r>
      <w:r>
        <w:rPr>
          <w:color w:val="2F2F2F"/>
          <w:spacing w:val="-7"/>
          <w:w w:val="90"/>
        </w:rPr>
        <w:t xml:space="preserve"> </w:t>
      </w:r>
      <w:r>
        <w:rPr>
          <w:color w:val="2F2F2F"/>
          <w:spacing w:val="-6"/>
          <w:w w:val="90"/>
        </w:rPr>
        <w:t>if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it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6"/>
          <w:w w:val="90"/>
        </w:rPr>
        <w:t>is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6"/>
          <w:w w:val="90"/>
        </w:rPr>
        <w:t>felt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6"/>
          <w:w w:val="90"/>
        </w:rPr>
        <w:t>that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agreed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mark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6"/>
          <w:w w:val="90"/>
        </w:rPr>
        <w:t>scheme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has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6"/>
          <w:w w:val="90"/>
        </w:rPr>
        <w:t>been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applied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correctly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6"/>
          <w:w w:val="90"/>
        </w:rPr>
        <w:t>in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original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6"/>
          <w:w w:val="90"/>
        </w:rPr>
        <w:t>marking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and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if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 xml:space="preserve">centre </w:t>
      </w:r>
      <w:r>
        <w:rPr>
          <w:color w:val="2F2F2F"/>
          <w:spacing w:val="-12"/>
        </w:rPr>
        <w:t>considers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12"/>
        </w:rPr>
        <w:t>there</w:t>
      </w:r>
      <w:r>
        <w:rPr>
          <w:color w:val="2F2F2F"/>
          <w:spacing w:val="-14"/>
        </w:rPr>
        <w:t xml:space="preserve"> </w:t>
      </w:r>
      <w:r>
        <w:rPr>
          <w:color w:val="2F2F2F"/>
          <w:spacing w:val="-12"/>
        </w:rPr>
        <w:t>are</w:t>
      </w:r>
      <w:r>
        <w:rPr>
          <w:color w:val="2F2F2F"/>
          <w:spacing w:val="-14"/>
        </w:rPr>
        <w:t xml:space="preserve"> </w:t>
      </w:r>
      <w:r>
        <w:rPr>
          <w:color w:val="2F2F2F"/>
          <w:spacing w:val="-12"/>
        </w:rPr>
        <w:t>any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12"/>
        </w:rPr>
        <w:t>errors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12"/>
        </w:rPr>
        <w:t>in</w:t>
      </w:r>
      <w:r>
        <w:rPr>
          <w:color w:val="2F2F2F"/>
          <w:spacing w:val="-14"/>
        </w:rPr>
        <w:t xml:space="preserve"> </w:t>
      </w:r>
      <w:r>
        <w:rPr>
          <w:color w:val="2F2F2F"/>
          <w:spacing w:val="-12"/>
        </w:rPr>
        <w:t>the</w:t>
      </w:r>
      <w:r>
        <w:rPr>
          <w:color w:val="2F2F2F"/>
          <w:spacing w:val="-14"/>
        </w:rPr>
        <w:t xml:space="preserve"> </w:t>
      </w:r>
      <w:r>
        <w:rPr>
          <w:color w:val="2F2F2F"/>
          <w:spacing w:val="-12"/>
        </w:rPr>
        <w:t>marking</w:t>
      </w:r>
    </w:p>
    <w:p w14:paraId="6D19CDB2" w14:textId="77777777" w:rsidR="00340650" w:rsidRDefault="00340650">
      <w:pPr>
        <w:pStyle w:val="BodyText"/>
        <w:spacing w:before="20"/>
      </w:pPr>
    </w:p>
    <w:p w14:paraId="11F50B1F" w14:textId="77777777" w:rsidR="00340650" w:rsidRDefault="00904052">
      <w:pPr>
        <w:pStyle w:val="BodyText"/>
        <w:spacing w:before="1"/>
        <w:ind w:left="556"/>
      </w:pPr>
      <w:r>
        <w:rPr>
          <w:noProof/>
        </w:rPr>
        <mc:AlternateContent>
          <mc:Choice Requires="wpg">
            <w:drawing>
              <wp:anchor distT="0" distB="0" distL="0" distR="0" simplePos="0" relativeHeight="251658252" behindDoc="0" locked="0" layoutInCell="1" allowOverlap="1" wp14:anchorId="4111DF6C" wp14:editId="65B4FE49">
                <wp:simplePos x="0" y="0"/>
                <wp:positionH relativeFrom="page">
                  <wp:posOffset>594424</wp:posOffset>
                </wp:positionH>
                <wp:positionV relativeFrom="paragraph">
                  <wp:posOffset>64147</wp:posOffset>
                </wp:positionV>
                <wp:extent cx="38735" cy="38735"/>
                <wp:effectExtent l="0" t="0" r="0" b="0"/>
                <wp:wrapNone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735" cy="38735"/>
                          <a:chOff x="0" y="0"/>
                          <a:chExt cx="38735" cy="38735"/>
                        </a:xfrm>
                      </wpg:grpSpPr>
                      <wps:wsp>
                        <wps:cNvPr id="44" name="Graphic 44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23663" y="30488"/>
                                </a:move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F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30488" y="15244"/>
                                </a:move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lnTo>
                                  <a:pt x="15244" y="30488"/>
                                </a:ln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15244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15244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close/>
                              </a:path>
                            </a:pathLst>
                          </a:custGeom>
                          <a:ln w="7622">
                            <a:solidFill>
                              <a:srgbClr val="2F2F2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F15276E" id="Group 43" o:spid="_x0000_s1026" style="position:absolute;margin-left:46.8pt;margin-top:5.05pt;width:3.05pt;height:3.05pt;z-index:251658252;mso-wrap-distance-left:0;mso-wrap-distance-right:0;mso-position-horizontal-relative:page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">
                <v:shape id="Graphic 44" o:spid="_x0000_s1027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" path="m23663,30488r-16838,l,23663,,6825,6825,,23663,r6825,6825l30488,15244r,8419l23663,30488xe" fillcolor="#2f2f2f" stroked="f">
                  <v:path arrowok="t"/>
                </v:shape>
                <v:shape id="Graphic 45" o:spid="_x0000_s1028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" path="m30488,15244r,8419l23663,30488r-8419,l6825,30488,,23663,,15244,,6825,6825,r8419,l23663,r6825,6825l30488,15244xe" filled="f" strokecolor="#2f2f2f" strokeweight=".21172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F2F2F"/>
          <w:spacing w:val="-8"/>
          <w:w w:val="90"/>
        </w:rPr>
        <w:t>Support</w:t>
      </w:r>
      <w:r>
        <w:rPr>
          <w:color w:val="2F2F2F"/>
          <w:spacing w:val="-4"/>
        </w:rPr>
        <w:t xml:space="preserve"> </w:t>
      </w:r>
      <w:r>
        <w:rPr>
          <w:color w:val="2F2F2F"/>
          <w:spacing w:val="-8"/>
          <w:w w:val="90"/>
        </w:rPr>
        <w:t>a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request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8"/>
          <w:w w:val="90"/>
        </w:rPr>
        <w:t>for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the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appropriate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Review</w:t>
      </w:r>
      <w:r>
        <w:rPr>
          <w:color w:val="2F2F2F"/>
          <w:spacing w:val="-15"/>
          <w:w w:val="90"/>
        </w:rPr>
        <w:t xml:space="preserve"> </w:t>
      </w:r>
      <w:r>
        <w:rPr>
          <w:color w:val="2F2F2F"/>
          <w:spacing w:val="-8"/>
          <w:w w:val="90"/>
        </w:rPr>
        <w:t>of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Results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service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8"/>
          <w:w w:val="90"/>
        </w:rPr>
        <w:t>(clerical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re-check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or</w:t>
      </w:r>
      <w:r>
        <w:rPr>
          <w:color w:val="2F2F2F"/>
          <w:spacing w:val="-12"/>
        </w:rPr>
        <w:t xml:space="preserve"> </w:t>
      </w:r>
      <w:r>
        <w:rPr>
          <w:color w:val="2F2F2F"/>
          <w:spacing w:val="-8"/>
          <w:w w:val="90"/>
        </w:rPr>
        <w:t>review</w:t>
      </w:r>
      <w:r>
        <w:rPr>
          <w:color w:val="2F2F2F"/>
          <w:spacing w:val="-15"/>
          <w:w w:val="90"/>
        </w:rPr>
        <w:t xml:space="preserve"> </w:t>
      </w:r>
      <w:r>
        <w:rPr>
          <w:color w:val="2F2F2F"/>
          <w:spacing w:val="-8"/>
          <w:w w:val="90"/>
        </w:rPr>
        <w:t>of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marking)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if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any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error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is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identified</w:t>
      </w:r>
    </w:p>
    <w:p w14:paraId="00B855A5" w14:textId="77777777" w:rsidR="00340650" w:rsidRDefault="00340650">
      <w:pPr>
        <w:pStyle w:val="BodyText"/>
        <w:spacing w:before="67"/>
      </w:pPr>
    </w:p>
    <w:p w14:paraId="3ABA42F4" w14:textId="77777777" w:rsidR="00340650" w:rsidRDefault="00904052">
      <w:pPr>
        <w:pStyle w:val="BodyText"/>
        <w:ind w:left="556"/>
      </w:pPr>
      <w:r>
        <w:rPr>
          <w:noProof/>
        </w:rPr>
        <mc:AlternateContent>
          <mc:Choice Requires="wpg">
            <w:drawing>
              <wp:anchor distT="0" distB="0" distL="0" distR="0" simplePos="0" relativeHeight="251658253" behindDoc="0" locked="0" layoutInCell="1" allowOverlap="1" wp14:anchorId="6B8C1E5E" wp14:editId="7975F2E8">
                <wp:simplePos x="0" y="0"/>
                <wp:positionH relativeFrom="page">
                  <wp:posOffset>594424</wp:posOffset>
                </wp:positionH>
                <wp:positionV relativeFrom="paragraph">
                  <wp:posOffset>63625</wp:posOffset>
                </wp:positionV>
                <wp:extent cx="38735" cy="38735"/>
                <wp:effectExtent l="0" t="0" r="0" b="0"/>
                <wp:wrapNone/>
                <wp:docPr id="4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735" cy="38735"/>
                          <a:chOff x="0" y="0"/>
                          <a:chExt cx="38735" cy="38735"/>
                        </a:xfrm>
                      </wpg:grpSpPr>
                      <wps:wsp>
                        <wps:cNvPr id="47" name="Graphic 47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23663" y="30488"/>
                                </a:move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F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30488" y="15244"/>
                                </a:move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lnTo>
                                  <a:pt x="15244" y="30488"/>
                                </a:ln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15244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15244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close/>
                              </a:path>
                            </a:pathLst>
                          </a:custGeom>
                          <a:ln w="7622">
                            <a:solidFill>
                              <a:srgbClr val="2F2F2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9AA33A" id="Group 46" o:spid="_x0000_s1026" style="position:absolute;margin-left:46.8pt;margin-top:5pt;width:3.05pt;height:3.05pt;z-index:251658253;mso-wrap-distance-left:0;mso-wrap-distance-right:0;mso-position-horizontal-relative:page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">
                <v:shape id="Graphic 47" o:spid="_x0000_s1027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" path="m23663,30488r-16838,l,23663,,6825,6825,,23663,r6825,6825l30488,15244r,8419l23663,30488xe" fillcolor="#2f2f2f" stroked="f">
                  <v:path arrowok="t"/>
                </v:shape>
                <v:shape id="Graphic 48" o:spid="_x0000_s1028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" path="m30488,15244r,8419l23663,30488r-8419,l6825,30488,,23663,,15244,,6825,6825,r8419,l23663,r6825,6825l30488,15244xe" filled="f" strokecolor="#2f2f2f" strokeweight=".21172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F2F2F"/>
          <w:spacing w:val="-8"/>
          <w:w w:val="90"/>
        </w:rPr>
        <w:t>Collect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8"/>
          <w:w w:val="90"/>
        </w:rPr>
        <w:t>written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consent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from</w:t>
      </w:r>
      <w:r>
        <w:rPr>
          <w:color w:val="2F2F2F"/>
          <w:spacing w:val="-12"/>
        </w:rPr>
        <w:t xml:space="preserve"> </w:t>
      </w:r>
      <w:r>
        <w:rPr>
          <w:color w:val="2F2F2F"/>
          <w:spacing w:val="-8"/>
          <w:w w:val="90"/>
        </w:rPr>
        <w:t>the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candidate</w:t>
      </w:r>
      <w:r>
        <w:rPr>
          <w:color w:val="2F2F2F"/>
          <w:spacing w:val="-14"/>
        </w:rPr>
        <w:t xml:space="preserve"> </w:t>
      </w:r>
      <w:r>
        <w:rPr>
          <w:color w:val="2F2F2F"/>
          <w:spacing w:val="-8"/>
          <w:w w:val="90"/>
        </w:rPr>
        <w:t>to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request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the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Review</w:t>
      </w:r>
      <w:r>
        <w:rPr>
          <w:color w:val="2F2F2F"/>
          <w:spacing w:val="-13"/>
          <w:w w:val="90"/>
        </w:rPr>
        <w:t xml:space="preserve"> </w:t>
      </w:r>
      <w:r>
        <w:rPr>
          <w:color w:val="2F2F2F"/>
          <w:spacing w:val="-8"/>
          <w:w w:val="90"/>
        </w:rPr>
        <w:t>of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Results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service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before</w:t>
      </w:r>
      <w:r>
        <w:rPr>
          <w:color w:val="2F2F2F"/>
          <w:spacing w:val="-14"/>
        </w:rPr>
        <w:t xml:space="preserve"> </w:t>
      </w:r>
      <w:r>
        <w:rPr>
          <w:color w:val="2F2F2F"/>
          <w:spacing w:val="-8"/>
          <w:w w:val="90"/>
        </w:rPr>
        <w:t>the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request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is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submitted</w:t>
      </w:r>
    </w:p>
    <w:p w14:paraId="16A76455" w14:textId="77777777" w:rsidR="00340650" w:rsidRDefault="00340650">
      <w:pPr>
        <w:pStyle w:val="BodyText"/>
        <w:spacing w:before="67"/>
      </w:pPr>
    </w:p>
    <w:p w14:paraId="2EC0E014" w14:textId="77777777" w:rsidR="00340650" w:rsidRDefault="00904052">
      <w:pPr>
        <w:pStyle w:val="BodyText"/>
        <w:spacing w:line="290" w:lineRule="auto"/>
        <w:ind w:left="556" w:right="51" w:hanging="187"/>
      </w:pPr>
      <w:r>
        <w:rPr>
          <w:noProof/>
          <w:position w:val="2"/>
        </w:rPr>
        <w:drawing>
          <wp:inline distT="0" distB="0" distL="0" distR="0" wp14:anchorId="3CF4AABD" wp14:editId="1146E343">
            <wp:extent cx="38110" cy="38110"/>
            <wp:effectExtent l="0" t="0" r="0" b="0"/>
            <wp:docPr id="49" name="Image 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 49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10" cy="38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rPr>
          <w:color w:val="2F2F2F"/>
          <w:spacing w:val="-8"/>
          <w:w w:val="90"/>
        </w:rPr>
        <w:t>Where relevant,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advise an affected candidate to inform any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8"/>
          <w:w w:val="90"/>
        </w:rPr>
        <w:t>third party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8"/>
          <w:w w:val="90"/>
        </w:rPr>
        <w:t>(such as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8"/>
          <w:w w:val="90"/>
        </w:rPr>
        <w:t>a university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8"/>
          <w:w w:val="90"/>
        </w:rPr>
        <w:t>or college) that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a review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8"/>
          <w:w w:val="90"/>
        </w:rPr>
        <w:t>of marking has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8"/>
          <w:w w:val="90"/>
        </w:rPr>
        <w:t>been submitted</w:t>
      </w:r>
      <w:r>
        <w:rPr>
          <w:color w:val="2F2F2F"/>
          <w:spacing w:val="-6"/>
          <w:w w:val="90"/>
        </w:rPr>
        <w:t xml:space="preserve"> </w:t>
      </w:r>
      <w:r>
        <w:rPr>
          <w:color w:val="2F2F2F"/>
          <w:spacing w:val="-6"/>
        </w:rPr>
        <w:t>to</w:t>
      </w:r>
      <w:r>
        <w:rPr>
          <w:color w:val="2F2F2F"/>
          <w:spacing w:val="-17"/>
        </w:rPr>
        <w:t xml:space="preserve"> </w:t>
      </w:r>
      <w:r>
        <w:rPr>
          <w:color w:val="2F2F2F"/>
          <w:spacing w:val="-6"/>
        </w:rPr>
        <w:t>an</w:t>
      </w:r>
      <w:r>
        <w:rPr>
          <w:color w:val="2F2F2F"/>
          <w:spacing w:val="-17"/>
        </w:rPr>
        <w:t xml:space="preserve"> </w:t>
      </w:r>
      <w:r>
        <w:rPr>
          <w:color w:val="2F2F2F"/>
          <w:spacing w:val="-6"/>
        </w:rPr>
        <w:t>awarding</w:t>
      </w:r>
      <w:r>
        <w:rPr>
          <w:color w:val="2F2F2F"/>
          <w:spacing w:val="-17"/>
        </w:rPr>
        <w:t xml:space="preserve"> </w:t>
      </w:r>
      <w:r>
        <w:rPr>
          <w:color w:val="2F2F2F"/>
          <w:spacing w:val="-6"/>
        </w:rPr>
        <w:t>body</w:t>
      </w:r>
    </w:p>
    <w:p w14:paraId="386138E1" w14:textId="77777777" w:rsidR="00340650" w:rsidRDefault="00340650">
      <w:pPr>
        <w:pStyle w:val="BodyText"/>
        <w:spacing w:before="21"/>
      </w:pPr>
    </w:p>
    <w:p w14:paraId="04CFF2DF" w14:textId="77777777" w:rsidR="00340650" w:rsidRDefault="00904052">
      <w:pPr>
        <w:pStyle w:val="BodyText"/>
        <w:ind w:left="3"/>
      </w:pPr>
      <w:r>
        <w:rPr>
          <w:color w:val="2F2F2F"/>
          <w:spacing w:val="-8"/>
          <w:w w:val="90"/>
        </w:rPr>
        <w:t>Additional</w:t>
      </w:r>
      <w:r>
        <w:rPr>
          <w:color w:val="2F2F2F"/>
          <w:spacing w:val="4"/>
        </w:rPr>
        <w:t xml:space="preserve"> </w:t>
      </w:r>
      <w:r>
        <w:rPr>
          <w:color w:val="2F2F2F"/>
          <w:spacing w:val="-8"/>
          <w:w w:val="90"/>
        </w:rPr>
        <w:t>centre-specific</w:t>
      </w:r>
      <w:r>
        <w:rPr>
          <w:color w:val="2F2F2F"/>
          <w:spacing w:val="5"/>
        </w:rPr>
        <w:t xml:space="preserve"> </w:t>
      </w:r>
      <w:r>
        <w:rPr>
          <w:color w:val="2F2F2F"/>
          <w:spacing w:val="-8"/>
          <w:w w:val="90"/>
        </w:rPr>
        <w:t>actions:</w:t>
      </w:r>
    </w:p>
    <w:p w14:paraId="38A51467" w14:textId="77777777" w:rsidR="00340650" w:rsidRDefault="00340650">
      <w:pPr>
        <w:pStyle w:val="BodyText"/>
        <w:spacing w:before="67"/>
      </w:pPr>
    </w:p>
    <w:p w14:paraId="300C8085" w14:textId="77777777" w:rsidR="00340650" w:rsidRDefault="00904052">
      <w:pPr>
        <w:pStyle w:val="BodyText"/>
        <w:ind w:left="3"/>
      </w:pPr>
      <w:r>
        <w:rPr>
          <w:color w:val="2F2F2F"/>
          <w:spacing w:val="-5"/>
        </w:rPr>
        <w:t>N/A</w:t>
      </w:r>
    </w:p>
    <w:p w14:paraId="6AAB44A2" w14:textId="77777777" w:rsidR="00340650" w:rsidRDefault="00340650">
      <w:pPr>
        <w:pStyle w:val="BodyText"/>
        <w:spacing w:before="67"/>
      </w:pPr>
    </w:p>
    <w:p w14:paraId="4774DE48" w14:textId="77777777" w:rsidR="00340650" w:rsidRDefault="00904052">
      <w:pPr>
        <w:pStyle w:val="BodyText"/>
        <w:ind w:left="3"/>
      </w:pPr>
      <w:r>
        <w:rPr>
          <w:color w:val="2F2F2F"/>
          <w:spacing w:val="-8"/>
          <w:w w:val="90"/>
        </w:rPr>
        <w:t>For</w:t>
      </w:r>
      <w:r>
        <w:rPr>
          <w:color w:val="2F2F2F"/>
          <w:spacing w:val="-8"/>
        </w:rPr>
        <w:t xml:space="preserve"> </w:t>
      </w:r>
      <w:r>
        <w:rPr>
          <w:rFonts w:ascii="Arial"/>
          <w:b/>
          <w:color w:val="2F2F2F"/>
          <w:spacing w:val="-8"/>
          <w:w w:val="90"/>
        </w:rPr>
        <w:t>moderated</w:t>
      </w:r>
      <w:r>
        <w:rPr>
          <w:rFonts w:ascii="Arial"/>
          <w:b/>
          <w:color w:val="2F2F2F"/>
          <w:spacing w:val="-8"/>
        </w:rPr>
        <w:t xml:space="preserve"> </w:t>
      </w:r>
      <w:r>
        <w:rPr>
          <w:color w:val="2F2F2F"/>
          <w:spacing w:val="-8"/>
          <w:w w:val="90"/>
        </w:rPr>
        <w:t>components</w:t>
      </w:r>
      <w:r>
        <w:rPr>
          <w:color w:val="2F2F2F"/>
          <w:spacing w:val="1"/>
        </w:rPr>
        <w:t xml:space="preserve"> </w:t>
      </w:r>
      <w:r>
        <w:rPr>
          <w:color w:val="2F2F2F"/>
          <w:spacing w:val="-8"/>
          <w:w w:val="90"/>
        </w:rPr>
        <w:t>that</w:t>
      </w:r>
      <w:r>
        <w:rPr>
          <w:color w:val="2F2F2F"/>
          <w:spacing w:val="2"/>
        </w:rPr>
        <w:t xml:space="preserve"> </w:t>
      </w:r>
      <w:r>
        <w:rPr>
          <w:color w:val="2F2F2F"/>
          <w:spacing w:val="-8"/>
          <w:w w:val="90"/>
        </w:rPr>
        <w:t>contributed</w:t>
      </w:r>
      <w:r>
        <w:rPr>
          <w:color w:val="2F2F2F"/>
          <w:spacing w:val="-11"/>
        </w:rPr>
        <w:t xml:space="preserve"> </w:t>
      </w:r>
      <w:r>
        <w:rPr>
          <w:color w:val="2F2F2F"/>
          <w:spacing w:val="-8"/>
          <w:w w:val="90"/>
        </w:rPr>
        <w:t>to</w:t>
      </w:r>
      <w:r>
        <w:rPr>
          <w:color w:val="2F2F2F"/>
          <w:spacing w:val="-11"/>
        </w:rPr>
        <w:t xml:space="preserve"> </w:t>
      </w:r>
      <w:r>
        <w:rPr>
          <w:color w:val="2F2F2F"/>
          <w:spacing w:val="-8"/>
          <w:w w:val="90"/>
        </w:rPr>
        <w:t>the</w:t>
      </w:r>
      <w:r>
        <w:rPr>
          <w:color w:val="2F2F2F"/>
          <w:spacing w:val="-11"/>
        </w:rPr>
        <w:t xml:space="preserve"> </w:t>
      </w:r>
      <w:r>
        <w:rPr>
          <w:color w:val="2F2F2F"/>
          <w:spacing w:val="-8"/>
          <w:w w:val="90"/>
        </w:rPr>
        <w:t>final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grade</w:t>
      </w:r>
      <w:r>
        <w:rPr>
          <w:color w:val="2F2F2F"/>
          <w:spacing w:val="-11"/>
        </w:rPr>
        <w:t xml:space="preserve"> </w:t>
      </w:r>
      <w:r>
        <w:rPr>
          <w:color w:val="2F2F2F"/>
          <w:spacing w:val="-8"/>
          <w:w w:val="90"/>
        </w:rPr>
        <w:t>Huntington</w:t>
      </w:r>
      <w:r>
        <w:rPr>
          <w:color w:val="2F2F2F"/>
          <w:spacing w:val="-11"/>
        </w:rPr>
        <w:t xml:space="preserve"> </w:t>
      </w:r>
      <w:r>
        <w:rPr>
          <w:color w:val="2F2F2F"/>
          <w:spacing w:val="-8"/>
          <w:w w:val="90"/>
        </w:rPr>
        <w:t>School</w:t>
      </w:r>
      <w:r>
        <w:rPr>
          <w:color w:val="2F2F2F"/>
          <w:spacing w:val="1"/>
        </w:rPr>
        <w:t xml:space="preserve"> </w:t>
      </w:r>
      <w:r>
        <w:rPr>
          <w:color w:val="2F2F2F"/>
          <w:spacing w:val="-8"/>
          <w:w w:val="90"/>
        </w:rPr>
        <w:t>will:</w:t>
      </w:r>
    </w:p>
    <w:p w14:paraId="69804B6B" w14:textId="77777777" w:rsidR="00340650" w:rsidRDefault="00340650">
      <w:pPr>
        <w:pStyle w:val="BodyText"/>
        <w:spacing w:before="67"/>
      </w:pPr>
    </w:p>
    <w:p w14:paraId="79DA2AD9" w14:textId="77777777" w:rsidR="00340650" w:rsidRDefault="00904052">
      <w:pPr>
        <w:pStyle w:val="BodyText"/>
        <w:spacing w:line="290" w:lineRule="auto"/>
        <w:ind w:left="556"/>
      </w:pPr>
      <w:r>
        <w:rPr>
          <w:noProof/>
        </w:rPr>
        <mc:AlternateContent>
          <mc:Choice Requires="wpg">
            <w:drawing>
              <wp:anchor distT="0" distB="0" distL="0" distR="0" simplePos="0" relativeHeight="251658254" behindDoc="0" locked="0" layoutInCell="1" allowOverlap="1" wp14:anchorId="67894992" wp14:editId="18D843C7">
                <wp:simplePos x="0" y="0"/>
                <wp:positionH relativeFrom="page">
                  <wp:posOffset>594424</wp:posOffset>
                </wp:positionH>
                <wp:positionV relativeFrom="paragraph">
                  <wp:posOffset>64082</wp:posOffset>
                </wp:positionV>
                <wp:extent cx="38735" cy="38735"/>
                <wp:effectExtent l="0" t="0" r="0" b="0"/>
                <wp:wrapNone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735" cy="38735"/>
                          <a:chOff x="0" y="0"/>
                          <a:chExt cx="38735" cy="38735"/>
                        </a:xfrm>
                      </wpg:grpSpPr>
                      <wps:wsp>
                        <wps:cNvPr id="51" name="Graphic 51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23663" y="30488"/>
                                </a:move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F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30488" y="15244"/>
                                </a:move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lnTo>
                                  <a:pt x="15244" y="30488"/>
                                </a:ln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15244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15244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close/>
                              </a:path>
                            </a:pathLst>
                          </a:custGeom>
                          <a:ln w="7622">
                            <a:solidFill>
                              <a:srgbClr val="2F2F2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FC31A36" id="Group 50" o:spid="_x0000_s1026" style="position:absolute;margin-left:46.8pt;margin-top:5.05pt;width:3.05pt;height:3.05pt;z-index:251658254;mso-wrap-distance-left:0;mso-wrap-distance-right:0;mso-position-horizontal-relative:page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">
                <v:shape id="Graphic 51" o:spid="_x0000_s1027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" path="m23663,30488r-16838,l,23663,,6825,6825,,23663,r6825,6825l30488,15244r,8419l23663,30488xe" fillcolor="#2f2f2f" stroked="f">
                  <v:path arrowok="t"/>
                </v:shape>
                <v:shape id="Graphic 52" o:spid="_x0000_s1028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" path="m30488,15244r,8419l23663,30488r-8419,l6825,30488,,23663,,15244,,6825,6825,r8419,l23663,r6825,6825l30488,15244xe" filled="f" strokecolor="#2f2f2f" strokeweight=".21172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F2F2F"/>
          <w:spacing w:val="-8"/>
          <w:w w:val="90"/>
        </w:rPr>
        <w:t>Confirm that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a review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8"/>
          <w:w w:val="90"/>
        </w:rPr>
        <w:t>of moderation cannot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be undertaken on the work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of an individual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candidate or the work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of candidates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not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in the original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sample</w:t>
      </w:r>
      <w:r>
        <w:rPr>
          <w:color w:val="2F2F2F"/>
          <w:spacing w:val="-8"/>
        </w:rPr>
        <w:t xml:space="preserve"> submitted</w:t>
      </w:r>
      <w:r>
        <w:rPr>
          <w:color w:val="2F2F2F"/>
          <w:spacing w:val="-17"/>
        </w:rPr>
        <w:t xml:space="preserve"> </w:t>
      </w:r>
      <w:r>
        <w:rPr>
          <w:color w:val="2F2F2F"/>
          <w:spacing w:val="-8"/>
        </w:rPr>
        <w:t>for</w:t>
      </w:r>
      <w:r>
        <w:rPr>
          <w:color w:val="2F2F2F"/>
          <w:spacing w:val="-14"/>
        </w:rPr>
        <w:t xml:space="preserve"> </w:t>
      </w:r>
      <w:r>
        <w:rPr>
          <w:color w:val="2F2F2F"/>
          <w:spacing w:val="-8"/>
        </w:rPr>
        <w:t>moderation</w:t>
      </w:r>
    </w:p>
    <w:p w14:paraId="41AAC503" w14:textId="77777777" w:rsidR="00340650" w:rsidRDefault="00340650">
      <w:pPr>
        <w:pStyle w:val="BodyText"/>
        <w:spacing w:before="21"/>
      </w:pPr>
    </w:p>
    <w:p w14:paraId="4F54D96F" w14:textId="77777777" w:rsidR="00340650" w:rsidRDefault="00904052">
      <w:pPr>
        <w:pStyle w:val="BodyText"/>
        <w:ind w:left="556"/>
      </w:pPr>
      <w:r>
        <w:rPr>
          <w:noProof/>
        </w:rPr>
        <mc:AlternateContent>
          <mc:Choice Requires="wpg">
            <w:drawing>
              <wp:anchor distT="0" distB="0" distL="0" distR="0" simplePos="0" relativeHeight="251658255" behindDoc="0" locked="0" layoutInCell="1" allowOverlap="1" wp14:anchorId="3BACE5B0" wp14:editId="72F453D8">
                <wp:simplePos x="0" y="0"/>
                <wp:positionH relativeFrom="page">
                  <wp:posOffset>594424</wp:posOffset>
                </wp:positionH>
                <wp:positionV relativeFrom="paragraph">
                  <wp:posOffset>64086</wp:posOffset>
                </wp:positionV>
                <wp:extent cx="38735" cy="38735"/>
                <wp:effectExtent l="0" t="0" r="0" b="0"/>
                <wp:wrapNone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735" cy="38735"/>
                          <a:chOff x="0" y="0"/>
                          <a:chExt cx="38735" cy="38735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23663" y="30488"/>
                                </a:move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F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30488" y="15244"/>
                                </a:move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lnTo>
                                  <a:pt x="15244" y="30488"/>
                                </a:ln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15244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15244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close/>
                              </a:path>
                            </a:pathLst>
                          </a:custGeom>
                          <a:ln w="7622">
                            <a:solidFill>
                              <a:srgbClr val="2F2F2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DA0057" id="Group 53" o:spid="_x0000_s1026" style="position:absolute;margin-left:46.8pt;margin-top:5.05pt;width:3.05pt;height:3.05pt;z-index:251658255;mso-wrap-distance-left:0;mso-wrap-distance-right:0;mso-position-horizontal-relative:page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">
                <v:shape id="Graphic 54" o:spid="_x0000_s1027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" path="m23663,30488r-16838,l,23663,,6825,6825,,23663,r6825,6825l30488,15244r,8419l23663,30488xe" fillcolor="#2f2f2f" stroked="f">
                  <v:path arrowok="t"/>
                </v:shape>
                <v:shape id="Graphic 55" o:spid="_x0000_s1028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" path="m30488,15244r,8419l23663,30488r-8419,l6825,30488,,23663,,15244,,6825,6825,r8419,l23663,r6825,6825l30488,15244xe" filled="f" strokecolor="#2f2f2f" strokeweight=".21172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F2F2F"/>
          <w:spacing w:val="-8"/>
          <w:w w:val="90"/>
        </w:rPr>
        <w:t>Consult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8"/>
          <w:w w:val="90"/>
        </w:rPr>
        <w:t>the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moderator’s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report/feedback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to</w:t>
      </w:r>
      <w:r>
        <w:rPr>
          <w:color w:val="2F2F2F"/>
          <w:spacing w:val="-14"/>
        </w:rPr>
        <w:t xml:space="preserve"> </w:t>
      </w:r>
      <w:r>
        <w:rPr>
          <w:color w:val="2F2F2F"/>
          <w:spacing w:val="-8"/>
          <w:w w:val="90"/>
        </w:rPr>
        <w:t>identify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any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issues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raised</w:t>
      </w:r>
    </w:p>
    <w:p w14:paraId="05264CE5" w14:textId="77777777" w:rsidR="00340650" w:rsidRDefault="00340650">
      <w:pPr>
        <w:pStyle w:val="BodyText"/>
        <w:spacing w:before="67"/>
      </w:pPr>
    </w:p>
    <w:p w14:paraId="2960B14E" w14:textId="77777777" w:rsidR="00340650" w:rsidRDefault="00904052">
      <w:pPr>
        <w:pStyle w:val="BodyText"/>
        <w:spacing w:before="1" w:line="290" w:lineRule="auto"/>
        <w:ind w:left="556"/>
      </w:pPr>
      <w:r>
        <w:rPr>
          <w:noProof/>
        </w:rPr>
        <mc:AlternateContent>
          <mc:Choice Requires="wpg">
            <w:drawing>
              <wp:anchor distT="0" distB="0" distL="0" distR="0" simplePos="0" relativeHeight="251658256" behindDoc="0" locked="0" layoutInCell="1" allowOverlap="1" wp14:anchorId="22418D8A" wp14:editId="47DFBB94">
                <wp:simplePos x="0" y="0"/>
                <wp:positionH relativeFrom="page">
                  <wp:posOffset>594424</wp:posOffset>
                </wp:positionH>
                <wp:positionV relativeFrom="paragraph">
                  <wp:posOffset>64199</wp:posOffset>
                </wp:positionV>
                <wp:extent cx="38735" cy="38735"/>
                <wp:effectExtent l="0" t="0" r="0" b="0"/>
                <wp:wrapNone/>
                <wp:docPr id="56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735" cy="38735"/>
                          <a:chOff x="0" y="0"/>
                          <a:chExt cx="38735" cy="38735"/>
                        </a:xfrm>
                      </wpg:grpSpPr>
                      <wps:wsp>
                        <wps:cNvPr id="57" name="Graphic 57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23663" y="30488"/>
                                </a:move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F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30488" y="15244"/>
                                </a:move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lnTo>
                                  <a:pt x="15244" y="30488"/>
                                </a:ln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15244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15244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close/>
                              </a:path>
                            </a:pathLst>
                          </a:custGeom>
                          <a:ln w="7622">
                            <a:solidFill>
                              <a:srgbClr val="2F2F2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A862D54" id="Group 56" o:spid="_x0000_s1026" style="position:absolute;margin-left:46.8pt;margin-top:5.05pt;width:3.05pt;height:3.05pt;z-index:251658256;mso-wrap-distance-left:0;mso-wrap-distance-right:0;mso-position-horizontal-relative:page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">
                <v:shape id="Graphic 57" o:spid="_x0000_s1027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" path="m23663,30488r-16838,l,23663,,6825,6825,,23663,r6825,6825l30488,15244r,8419l23663,30488xe" fillcolor="#2f2f2f" stroked="f">
                  <v:path arrowok="t"/>
                </v:shape>
                <v:shape id="Graphic 58" o:spid="_x0000_s1028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" path="m30488,15244r,8419l23663,30488r-8419,l6825,30488,,23663,,15244,,6825,6825,r8419,l23663,r6825,6825l30488,15244xe" filled="f" strokecolor="#2f2f2f" strokeweight=".21172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F2F2F"/>
          <w:spacing w:val="-8"/>
          <w:w w:val="90"/>
        </w:rPr>
        <w:t>Determine if the centre’s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internally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assessed marks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have been accepted without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change by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the awarding body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– if this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is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the case,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a Review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of</w:t>
      </w:r>
      <w:r>
        <w:rPr>
          <w:color w:val="2F2F2F"/>
          <w:spacing w:val="-6"/>
          <w:w w:val="90"/>
        </w:rPr>
        <w:t xml:space="preserve"> Results</w:t>
      </w:r>
      <w:r>
        <w:rPr>
          <w:color w:val="2F2F2F"/>
        </w:rPr>
        <w:t xml:space="preserve"> </w:t>
      </w:r>
      <w:r>
        <w:rPr>
          <w:color w:val="2F2F2F"/>
          <w:spacing w:val="-6"/>
          <w:w w:val="90"/>
        </w:rPr>
        <w:t>service 3 (Review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of moderation) will</w:t>
      </w:r>
      <w:r>
        <w:rPr>
          <w:color w:val="2F2F2F"/>
        </w:rPr>
        <w:t xml:space="preserve"> </w:t>
      </w:r>
      <w:r>
        <w:rPr>
          <w:color w:val="2F2F2F"/>
          <w:spacing w:val="-6"/>
          <w:w w:val="90"/>
        </w:rPr>
        <w:t>not</w:t>
      </w:r>
      <w:r>
        <w:rPr>
          <w:color w:val="2F2F2F"/>
        </w:rPr>
        <w:t xml:space="preserve"> </w:t>
      </w:r>
      <w:r>
        <w:rPr>
          <w:color w:val="2F2F2F"/>
          <w:spacing w:val="-6"/>
          <w:w w:val="90"/>
        </w:rPr>
        <w:t>be available</w:t>
      </w:r>
    </w:p>
    <w:p w14:paraId="7D7EB514" w14:textId="77777777" w:rsidR="00340650" w:rsidRDefault="00340650">
      <w:pPr>
        <w:pStyle w:val="BodyText"/>
        <w:spacing w:before="20"/>
      </w:pPr>
    </w:p>
    <w:p w14:paraId="00F5C5DE" w14:textId="77777777" w:rsidR="00340650" w:rsidRDefault="00904052">
      <w:pPr>
        <w:pStyle w:val="BodyText"/>
        <w:spacing w:before="1" w:line="554" w:lineRule="auto"/>
        <w:ind w:left="3" w:right="1227" w:firstLine="366"/>
      </w:pPr>
      <w:r>
        <w:rPr>
          <w:noProof/>
          <w:position w:val="2"/>
        </w:rPr>
        <w:drawing>
          <wp:inline distT="0" distB="0" distL="0" distR="0" wp14:anchorId="6D2BEB70" wp14:editId="48F41D40">
            <wp:extent cx="38110" cy="38110"/>
            <wp:effectExtent l="0" t="0" r="0" b="0"/>
            <wp:docPr id="59" name="Image 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 59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10" cy="38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rPr>
          <w:color w:val="2F2F2F"/>
          <w:spacing w:val="-8"/>
          <w:w w:val="90"/>
        </w:rPr>
        <w:t>Determine if there are any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grounds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to submit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a request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for a review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8"/>
          <w:w w:val="90"/>
        </w:rPr>
        <w:t>of moderation for all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candidates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in the original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sample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10"/>
        </w:rPr>
        <w:t>Additional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10"/>
        </w:rPr>
        <w:t>centre-specific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10"/>
        </w:rPr>
        <w:t>actions:</w:t>
      </w:r>
    </w:p>
    <w:p w14:paraId="6FB48407" w14:textId="77777777" w:rsidR="00340650" w:rsidRDefault="00904052">
      <w:pPr>
        <w:pStyle w:val="BodyText"/>
        <w:spacing w:line="217" w:lineRule="exact"/>
        <w:ind w:left="3"/>
      </w:pPr>
      <w:r>
        <w:rPr>
          <w:color w:val="2F2F2F"/>
          <w:spacing w:val="-10"/>
          <w:w w:val="90"/>
        </w:rPr>
        <w:t>Review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10"/>
          <w:w w:val="90"/>
        </w:rPr>
        <w:t>with</w:t>
      </w:r>
      <w:r>
        <w:rPr>
          <w:color w:val="2F2F2F"/>
          <w:spacing w:val="-12"/>
        </w:rPr>
        <w:t xml:space="preserve"> </w:t>
      </w:r>
      <w:r>
        <w:rPr>
          <w:color w:val="2F2F2F"/>
          <w:spacing w:val="-10"/>
          <w:w w:val="90"/>
        </w:rPr>
        <w:t>Head</w:t>
      </w:r>
      <w:r>
        <w:rPr>
          <w:color w:val="2F2F2F"/>
          <w:spacing w:val="-12"/>
        </w:rPr>
        <w:t xml:space="preserve"> </w:t>
      </w:r>
      <w:r>
        <w:rPr>
          <w:color w:val="2F2F2F"/>
          <w:spacing w:val="-10"/>
          <w:w w:val="90"/>
        </w:rPr>
        <w:t>of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10"/>
          <w:w w:val="90"/>
        </w:rPr>
        <w:t>Centre</w:t>
      </w:r>
      <w:r>
        <w:rPr>
          <w:color w:val="2F2F2F"/>
          <w:spacing w:val="-12"/>
        </w:rPr>
        <w:t xml:space="preserve"> </w:t>
      </w:r>
      <w:r>
        <w:rPr>
          <w:color w:val="2F2F2F"/>
          <w:spacing w:val="-10"/>
          <w:w w:val="90"/>
        </w:rPr>
        <w:t>before</w:t>
      </w:r>
      <w:r>
        <w:rPr>
          <w:color w:val="2F2F2F"/>
          <w:spacing w:val="-12"/>
        </w:rPr>
        <w:t xml:space="preserve"> </w:t>
      </w:r>
      <w:r>
        <w:rPr>
          <w:color w:val="2F2F2F"/>
          <w:spacing w:val="-10"/>
          <w:w w:val="90"/>
        </w:rPr>
        <w:t>submitting</w:t>
      </w:r>
    </w:p>
    <w:p w14:paraId="7B39EB17" w14:textId="77777777" w:rsidR="00340650" w:rsidRDefault="00340650">
      <w:pPr>
        <w:pStyle w:val="BodyText"/>
      </w:pPr>
    </w:p>
    <w:p w14:paraId="77FCC1F8" w14:textId="77777777" w:rsidR="00340650" w:rsidRDefault="00340650">
      <w:pPr>
        <w:pStyle w:val="BodyText"/>
      </w:pPr>
    </w:p>
    <w:p w14:paraId="36AA4799" w14:textId="77777777" w:rsidR="00340650" w:rsidRDefault="00340650">
      <w:pPr>
        <w:pStyle w:val="BodyText"/>
        <w:spacing w:before="90"/>
      </w:pPr>
    </w:p>
    <w:p w14:paraId="3D897FD7" w14:textId="77777777" w:rsidR="00340650" w:rsidRDefault="00904052">
      <w:pPr>
        <w:pStyle w:val="Heading2"/>
      </w:pPr>
      <w:r>
        <w:rPr>
          <w:color w:val="023777"/>
          <w:spacing w:val="-6"/>
          <w:w w:val="90"/>
        </w:rPr>
        <w:t>Candidate</w:t>
      </w:r>
      <w:r>
        <w:rPr>
          <w:color w:val="023777"/>
          <w:spacing w:val="-4"/>
        </w:rPr>
        <w:t xml:space="preserve"> </w:t>
      </w:r>
      <w:r>
        <w:rPr>
          <w:color w:val="023777"/>
          <w:spacing w:val="-2"/>
        </w:rPr>
        <w:t>consent</w:t>
      </w:r>
    </w:p>
    <w:p w14:paraId="5EFA2AFA" w14:textId="77777777" w:rsidR="00340650" w:rsidRDefault="00904052">
      <w:pPr>
        <w:pStyle w:val="BodyText"/>
        <w:spacing w:before="237"/>
        <w:ind w:left="3"/>
      </w:pPr>
      <w:r>
        <w:rPr>
          <w:color w:val="2F2F2F"/>
          <w:spacing w:val="-8"/>
          <w:w w:val="90"/>
        </w:rPr>
        <w:t>Huntington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8"/>
          <w:w w:val="90"/>
        </w:rPr>
        <w:t>School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will:</w:t>
      </w:r>
    </w:p>
    <w:p w14:paraId="3E4FAAC9" w14:textId="77777777" w:rsidR="00340650" w:rsidRDefault="00340650">
      <w:pPr>
        <w:pStyle w:val="BodyText"/>
        <w:spacing w:before="67"/>
      </w:pPr>
    </w:p>
    <w:p w14:paraId="1157C56D" w14:textId="77777777" w:rsidR="00340650" w:rsidRDefault="00904052">
      <w:pPr>
        <w:pStyle w:val="BodyText"/>
        <w:spacing w:line="290" w:lineRule="auto"/>
        <w:ind w:left="556" w:right="149"/>
      </w:pPr>
      <w:r>
        <w:rPr>
          <w:noProof/>
        </w:rPr>
        <mc:AlternateContent>
          <mc:Choice Requires="wpg">
            <w:drawing>
              <wp:anchor distT="0" distB="0" distL="0" distR="0" simplePos="0" relativeHeight="251658257" behindDoc="0" locked="0" layoutInCell="1" allowOverlap="1" wp14:anchorId="5812F9F0" wp14:editId="6B0B5649">
                <wp:simplePos x="0" y="0"/>
                <wp:positionH relativeFrom="page">
                  <wp:posOffset>594424</wp:posOffset>
                </wp:positionH>
                <wp:positionV relativeFrom="paragraph">
                  <wp:posOffset>63691</wp:posOffset>
                </wp:positionV>
                <wp:extent cx="38735" cy="38735"/>
                <wp:effectExtent l="0" t="0" r="0" b="0"/>
                <wp:wrapNone/>
                <wp:docPr id="60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735" cy="38735"/>
                          <a:chOff x="0" y="0"/>
                          <a:chExt cx="38735" cy="38735"/>
                        </a:xfrm>
                      </wpg:grpSpPr>
                      <wps:wsp>
                        <wps:cNvPr id="61" name="Graphic 61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23663" y="30488"/>
                                </a:move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F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30488" y="15244"/>
                                </a:move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lnTo>
                                  <a:pt x="15244" y="30488"/>
                                </a:ln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15244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15244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close/>
                              </a:path>
                            </a:pathLst>
                          </a:custGeom>
                          <a:ln w="7622">
                            <a:solidFill>
                              <a:srgbClr val="2F2F2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CA890BD" id="Group 60" o:spid="_x0000_s1026" style="position:absolute;margin-left:46.8pt;margin-top:5pt;width:3.05pt;height:3.05pt;z-index:251658257;mso-wrap-distance-left:0;mso-wrap-distance-right:0;mso-position-horizontal-relative:page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">
                <v:shape id="Graphic 61" o:spid="_x0000_s1027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" path="m23663,30488r-16838,l,23663,,6825,6825,,23663,r6825,6825l30488,15244r,8419l23663,30488xe" fillcolor="#2f2f2f" stroked="f">
                  <v:path arrowok="t"/>
                </v:shape>
                <v:shape id="Graphic 62" o:spid="_x0000_s1028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" path="m30488,15244r,8419l23663,30488r-8419,l6825,30488,,23663,,15244,,6825,6825,r8419,l23663,r6825,6825l30488,15244xe" filled="f" strokecolor="#2f2f2f" strokeweight=".21172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F2F2F"/>
          <w:spacing w:val="-8"/>
          <w:w w:val="90"/>
        </w:rPr>
        <w:t>Acquire</w:t>
      </w:r>
      <w:r>
        <w:rPr>
          <w:color w:val="2F2F2F"/>
          <w:spacing w:val="-8"/>
          <w:w w:val="90"/>
        </w:rPr>
        <w:t xml:space="preserve"> written candidate consent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(accepting informed consent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via candidate email) in all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cases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before a request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for a Review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of Results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service 1</w:t>
      </w:r>
      <w:r>
        <w:rPr>
          <w:color w:val="2F2F2F"/>
          <w:spacing w:val="-4"/>
          <w:w w:val="90"/>
        </w:rPr>
        <w:t xml:space="preserve"> or</w:t>
      </w:r>
      <w:r>
        <w:rPr>
          <w:color w:val="2F2F2F"/>
          <w:spacing w:val="-6"/>
          <w:w w:val="90"/>
        </w:rPr>
        <w:t xml:space="preserve"> </w:t>
      </w:r>
      <w:r>
        <w:rPr>
          <w:color w:val="2F2F2F"/>
          <w:spacing w:val="-4"/>
          <w:w w:val="90"/>
        </w:rPr>
        <w:t>2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4"/>
          <w:w w:val="90"/>
        </w:rPr>
        <w:t>(including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4"/>
          <w:w w:val="90"/>
        </w:rPr>
        <w:t>priority</w:t>
      </w:r>
      <w:r>
        <w:rPr>
          <w:color w:val="2F2F2F"/>
          <w:spacing w:val="-4"/>
        </w:rPr>
        <w:t xml:space="preserve"> </w:t>
      </w:r>
      <w:r>
        <w:rPr>
          <w:color w:val="2F2F2F"/>
          <w:spacing w:val="-4"/>
          <w:w w:val="90"/>
        </w:rPr>
        <w:t>service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4"/>
          <w:w w:val="90"/>
        </w:rPr>
        <w:t>2)</w:t>
      </w:r>
      <w:r>
        <w:rPr>
          <w:color w:val="2F2F2F"/>
          <w:spacing w:val="-6"/>
          <w:w w:val="90"/>
        </w:rPr>
        <w:t xml:space="preserve"> </w:t>
      </w:r>
      <w:r>
        <w:rPr>
          <w:color w:val="2F2F2F"/>
          <w:spacing w:val="-4"/>
          <w:w w:val="90"/>
        </w:rPr>
        <w:t>is</w:t>
      </w:r>
      <w:r>
        <w:rPr>
          <w:color w:val="2F2F2F"/>
          <w:spacing w:val="-4"/>
        </w:rPr>
        <w:t xml:space="preserve"> </w:t>
      </w:r>
      <w:r>
        <w:rPr>
          <w:color w:val="2F2F2F"/>
          <w:spacing w:val="-4"/>
          <w:w w:val="90"/>
        </w:rPr>
        <w:t>submitted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4"/>
          <w:w w:val="90"/>
        </w:rPr>
        <w:t>to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4"/>
          <w:w w:val="90"/>
        </w:rPr>
        <w:t>the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4"/>
          <w:w w:val="90"/>
        </w:rPr>
        <w:t>awarding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4"/>
          <w:w w:val="90"/>
        </w:rPr>
        <w:t>body</w:t>
      </w:r>
    </w:p>
    <w:p w14:paraId="6F3DA95B" w14:textId="77777777" w:rsidR="00340650" w:rsidRDefault="00340650">
      <w:pPr>
        <w:pStyle w:val="BodyText"/>
        <w:spacing w:before="21"/>
      </w:pPr>
    </w:p>
    <w:p w14:paraId="2B970231" w14:textId="77777777" w:rsidR="00340650" w:rsidRDefault="00904052">
      <w:pPr>
        <w:pStyle w:val="BodyText"/>
        <w:spacing w:line="290" w:lineRule="auto"/>
        <w:ind w:left="556"/>
      </w:pPr>
      <w:r>
        <w:rPr>
          <w:noProof/>
        </w:rPr>
        <mc:AlternateContent>
          <mc:Choice Requires="wpg">
            <w:drawing>
              <wp:anchor distT="0" distB="0" distL="0" distR="0" simplePos="0" relativeHeight="251658258" behindDoc="0" locked="0" layoutInCell="1" allowOverlap="1" wp14:anchorId="2CFA1027" wp14:editId="104A75B9">
                <wp:simplePos x="0" y="0"/>
                <wp:positionH relativeFrom="page">
                  <wp:posOffset>594424</wp:posOffset>
                </wp:positionH>
                <wp:positionV relativeFrom="paragraph">
                  <wp:posOffset>63696</wp:posOffset>
                </wp:positionV>
                <wp:extent cx="38735" cy="38735"/>
                <wp:effectExtent l="0" t="0" r="0" b="0"/>
                <wp:wrapNone/>
                <wp:docPr id="63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735" cy="38735"/>
                          <a:chOff x="0" y="0"/>
                          <a:chExt cx="38735" cy="38735"/>
                        </a:xfrm>
                      </wpg:grpSpPr>
                      <wps:wsp>
                        <wps:cNvPr id="64" name="Graphic 64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23663" y="30488"/>
                                </a:move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F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30488" y="15244"/>
                                </a:move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lnTo>
                                  <a:pt x="15244" y="30488"/>
                                </a:ln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15244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15244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close/>
                              </a:path>
                            </a:pathLst>
                          </a:custGeom>
                          <a:ln w="7622">
                            <a:solidFill>
                              <a:srgbClr val="2F2F2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6F39AE1" id="Group 63" o:spid="_x0000_s1026" style="position:absolute;margin-left:46.8pt;margin-top:5pt;width:3.05pt;height:3.05pt;z-index:251658258;mso-wrap-distance-left:0;mso-wrap-distance-right:0;mso-position-horizontal-relative:page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">
                <v:shape id="Graphic 64" o:spid="_x0000_s1027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" path="m23663,30488r-16838,l,23663,,6825,6825,,23663,r6825,6825l30488,15244r,8419l23663,30488xe" fillcolor="#2f2f2f" stroked="f">
                  <v:path arrowok="t"/>
                </v:shape>
                <v:shape id="Graphic 65" o:spid="_x0000_s1028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" path="m30488,15244r,8419l23663,30488r-8419,l6825,30488,,23663,,15244,,6825,6825,r8419,l23663,r6825,6825l30488,15244xe" filled="f" strokecolor="#2f2f2f" strokeweight=".21172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F2F2F"/>
          <w:spacing w:val="-6"/>
          <w:w w:val="90"/>
        </w:rPr>
        <w:t>Acquire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informed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candidate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consent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to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confirm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candidate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understands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that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final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subject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grade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and/or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mark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awarded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following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a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clerical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 xml:space="preserve">re- </w:t>
      </w:r>
      <w:r>
        <w:rPr>
          <w:color w:val="2F2F2F"/>
          <w:spacing w:val="-8"/>
          <w:w w:val="90"/>
        </w:rPr>
        <w:t>check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8"/>
          <w:w w:val="90"/>
        </w:rPr>
        <w:t>or a review</w:t>
      </w:r>
      <w:r>
        <w:rPr>
          <w:color w:val="2F2F2F"/>
          <w:spacing w:val="-13"/>
          <w:w w:val="90"/>
        </w:rPr>
        <w:t xml:space="preserve"> </w:t>
      </w:r>
      <w:r>
        <w:rPr>
          <w:color w:val="2F2F2F"/>
          <w:spacing w:val="-8"/>
          <w:w w:val="90"/>
        </w:rPr>
        <w:t>of marking,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and any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8"/>
          <w:w w:val="90"/>
        </w:rPr>
        <w:t>subsequent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appeal,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may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8"/>
          <w:w w:val="90"/>
        </w:rPr>
        <w:t>be lower than,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higher than,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or the same as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8"/>
          <w:w w:val="90"/>
        </w:rPr>
        <w:t>the result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which was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8"/>
          <w:w w:val="90"/>
        </w:rPr>
        <w:t>originally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8"/>
          <w:w w:val="90"/>
        </w:rPr>
        <w:t>awarded</w:t>
      </w:r>
    </w:p>
    <w:p w14:paraId="5B3BEEA3" w14:textId="77777777" w:rsidR="00340650" w:rsidRDefault="00340650">
      <w:pPr>
        <w:pStyle w:val="BodyText"/>
        <w:spacing w:line="290" w:lineRule="auto"/>
        <w:sectPr w:rsidR="00340650">
          <w:pgSz w:w="11900" w:h="16840"/>
          <w:pgMar w:top="540" w:right="566" w:bottom="280" w:left="566" w:header="720" w:footer="720" w:gutter="0"/>
          <w:cols w:space="720"/>
        </w:sectPr>
      </w:pPr>
    </w:p>
    <w:p w14:paraId="253EBF14" w14:textId="77777777" w:rsidR="00340650" w:rsidRDefault="00904052">
      <w:pPr>
        <w:pStyle w:val="BodyText"/>
        <w:spacing w:before="44" w:line="554" w:lineRule="auto"/>
        <w:ind w:left="3" w:right="5297" w:firstLine="366"/>
      </w:pPr>
      <w:r>
        <w:rPr>
          <w:noProof/>
          <w:position w:val="2"/>
        </w:rPr>
        <w:lastRenderedPageBreak/>
        <w:drawing>
          <wp:inline distT="0" distB="0" distL="0" distR="0" wp14:anchorId="1392ED9C" wp14:editId="06B24461">
            <wp:extent cx="38110" cy="38110"/>
            <wp:effectExtent l="0" t="0" r="0" b="0"/>
            <wp:docPr id="66" name="Image 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 66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10" cy="38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7"/>
          <w:sz w:val="20"/>
        </w:rPr>
        <w:t xml:space="preserve"> </w:t>
      </w:r>
      <w:r>
        <w:rPr>
          <w:color w:val="2F2F2F"/>
          <w:spacing w:val="-6"/>
          <w:w w:val="90"/>
        </w:rPr>
        <w:t>Only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6"/>
          <w:w w:val="90"/>
        </w:rPr>
        <w:t>collect</w:t>
      </w:r>
      <w:r>
        <w:rPr>
          <w:color w:val="2F2F2F"/>
          <w:spacing w:val="-6"/>
        </w:rPr>
        <w:t xml:space="preserve"> </w:t>
      </w:r>
      <w:r>
        <w:rPr>
          <w:color w:val="2F2F2F"/>
          <w:spacing w:val="-6"/>
          <w:w w:val="90"/>
        </w:rPr>
        <w:t>candidate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consent</w:t>
      </w:r>
      <w:r>
        <w:rPr>
          <w:color w:val="2F2F2F"/>
          <w:spacing w:val="-6"/>
        </w:rPr>
        <w:t xml:space="preserve"> </w:t>
      </w:r>
      <w:r>
        <w:rPr>
          <w:color w:val="2F2F2F"/>
          <w:spacing w:val="-6"/>
          <w:w w:val="90"/>
        </w:rPr>
        <w:t>after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publication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of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 xml:space="preserve">results </w:t>
      </w:r>
      <w:r>
        <w:rPr>
          <w:color w:val="2F2F2F"/>
          <w:spacing w:val="-10"/>
        </w:rPr>
        <w:t>Additional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10"/>
        </w:rPr>
        <w:t>centre-specific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10"/>
        </w:rPr>
        <w:t>actions:</w:t>
      </w:r>
    </w:p>
    <w:p w14:paraId="73353043" w14:textId="77777777" w:rsidR="00340650" w:rsidRDefault="00904052">
      <w:pPr>
        <w:pStyle w:val="BodyText"/>
        <w:spacing w:line="217" w:lineRule="exact"/>
        <w:ind w:left="3"/>
      </w:pPr>
      <w:r>
        <w:rPr>
          <w:color w:val="2F2F2F"/>
          <w:spacing w:val="-8"/>
          <w:w w:val="90"/>
        </w:rPr>
        <w:t>Consent</w:t>
      </w:r>
      <w:r>
        <w:rPr>
          <w:color w:val="2F2F2F"/>
          <w:spacing w:val="1"/>
        </w:rPr>
        <w:t xml:space="preserve"> </w:t>
      </w:r>
      <w:r>
        <w:rPr>
          <w:color w:val="2F2F2F"/>
          <w:spacing w:val="-8"/>
          <w:w w:val="90"/>
        </w:rPr>
        <w:t>can</w:t>
      </w:r>
      <w:r>
        <w:rPr>
          <w:color w:val="2F2F2F"/>
          <w:spacing w:val="-11"/>
        </w:rPr>
        <w:t xml:space="preserve"> </w:t>
      </w:r>
      <w:r>
        <w:rPr>
          <w:color w:val="2F2F2F"/>
          <w:spacing w:val="-8"/>
          <w:w w:val="90"/>
        </w:rPr>
        <w:t>be</w:t>
      </w:r>
      <w:r>
        <w:rPr>
          <w:color w:val="2F2F2F"/>
          <w:spacing w:val="-11"/>
        </w:rPr>
        <w:t xml:space="preserve"> </w:t>
      </w:r>
      <w:r>
        <w:rPr>
          <w:color w:val="2F2F2F"/>
          <w:spacing w:val="-8"/>
          <w:w w:val="90"/>
        </w:rPr>
        <w:t>electronic</w:t>
      </w:r>
      <w:r>
        <w:rPr>
          <w:color w:val="2F2F2F"/>
          <w:spacing w:val="1"/>
        </w:rPr>
        <w:t xml:space="preserve"> </w:t>
      </w:r>
      <w:r>
        <w:rPr>
          <w:color w:val="2F2F2F"/>
          <w:spacing w:val="-8"/>
          <w:w w:val="90"/>
        </w:rPr>
        <w:t>-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8"/>
          <w:w w:val="90"/>
        </w:rPr>
        <w:t>ideally</w:t>
      </w:r>
      <w:r>
        <w:rPr>
          <w:color w:val="2F2F2F"/>
          <w:spacing w:val="1"/>
        </w:rPr>
        <w:t xml:space="preserve"> </w:t>
      </w:r>
      <w:r>
        <w:rPr>
          <w:color w:val="2F2F2F"/>
          <w:spacing w:val="-8"/>
          <w:w w:val="90"/>
        </w:rPr>
        <w:t>from</w:t>
      </w:r>
      <w:r>
        <w:rPr>
          <w:color w:val="2F2F2F"/>
          <w:spacing w:val="-10"/>
        </w:rPr>
        <w:t xml:space="preserve"> </w:t>
      </w:r>
      <w:r>
        <w:rPr>
          <w:color w:val="2F2F2F"/>
          <w:spacing w:val="-8"/>
          <w:w w:val="90"/>
        </w:rPr>
        <w:t>an</w:t>
      </w:r>
      <w:r>
        <w:rPr>
          <w:color w:val="2F2F2F"/>
          <w:spacing w:val="-10"/>
        </w:rPr>
        <w:t xml:space="preserve"> </w:t>
      </w:r>
      <w:r>
        <w:rPr>
          <w:color w:val="2F2F2F"/>
          <w:spacing w:val="-8"/>
          <w:w w:val="90"/>
        </w:rPr>
        <w:t>electronic</w:t>
      </w:r>
      <w:r>
        <w:rPr>
          <w:color w:val="2F2F2F"/>
          <w:spacing w:val="1"/>
        </w:rPr>
        <w:t xml:space="preserve"> </w:t>
      </w:r>
      <w:r>
        <w:rPr>
          <w:color w:val="2F2F2F"/>
          <w:spacing w:val="-8"/>
          <w:w w:val="90"/>
        </w:rPr>
        <w:t>form</w:t>
      </w:r>
      <w:r>
        <w:rPr>
          <w:color w:val="2F2F2F"/>
          <w:spacing w:val="-10"/>
        </w:rPr>
        <w:t xml:space="preserve"> </w:t>
      </w:r>
      <w:r>
        <w:rPr>
          <w:color w:val="2F2F2F"/>
          <w:spacing w:val="-8"/>
          <w:w w:val="90"/>
        </w:rPr>
        <w:t>accessed</w:t>
      </w:r>
      <w:r>
        <w:rPr>
          <w:color w:val="2F2F2F"/>
          <w:spacing w:val="-11"/>
        </w:rPr>
        <w:t xml:space="preserve"> </w:t>
      </w:r>
      <w:r>
        <w:rPr>
          <w:color w:val="2F2F2F"/>
          <w:spacing w:val="-8"/>
          <w:w w:val="90"/>
        </w:rPr>
        <w:t>from</w:t>
      </w:r>
      <w:r>
        <w:rPr>
          <w:color w:val="2F2F2F"/>
          <w:spacing w:val="-9"/>
        </w:rPr>
        <w:t xml:space="preserve"> </w:t>
      </w:r>
      <w:r>
        <w:rPr>
          <w:color w:val="2F2F2F"/>
          <w:spacing w:val="-8"/>
          <w:w w:val="90"/>
        </w:rPr>
        <w:t>the</w:t>
      </w:r>
      <w:r>
        <w:rPr>
          <w:color w:val="2F2F2F"/>
          <w:spacing w:val="-11"/>
        </w:rPr>
        <w:t xml:space="preserve"> </w:t>
      </w:r>
      <w:r>
        <w:rPr>
          <w:color w:val="2F2F2F"/>
          <w:spacing w:val="-8"/>
          <w:w w:val="90"/>
        </w:rPr>
        <w:t>website</w:t>
      </w:r>
      <w:r>
        <w:rPr>
          <w:color w:val="2F2F2F"/>
          <w:spacing w:val="-11"/>
        </w:rPr>
        <w:t xml:space="preserve"> </w:t>
      </w:r>
      <w:r>
        <w:rPr>
          <w:color w:val="2F2F2F"/>
          <w:spacing w:val="-8"/>
          <w:w w:val="90"/>
        </w:rPr>
        <w:t>or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8"/>
          <w:w w:val="90"/>
        </w:rPr>
        <w:t>the</w:t>
      </w:r>
      <w:r>
        <w:rPr>
          <w:color w:val="2F2F2F"/>
          <w:spacing w:val="-11"/>
        </w:rPr>
        <w:t xml:space="preserve"> </w:t>
      </w:r>
      <w:r>
        <w:rPr>
          <w:color w:val="2F2F2F"/>
          <w:spacing w:val="-8"/>
          <w:w w:val="90"/>
        </w:rPr>
        <w:t>candidate</w:t>
      </w:r>
      <w:r>
        <w:rPr>
          <w:color w:val="2F2F2F"/>
          <w:spacing w:val="-11"/>
        </w:rPr>
        <w:t xml:space="preserve"> </w:t>
      </w:r>
      <w:r>
        <w:rPr>
          <w:color w:val="2F2F2F"/>
          <w:spacing w:val="-8"/>
          <w:w w:val="90"/>
        </w:rPr>
        <w:t>can</w:t>
      </w:r>
      <w:r>
        <w:rPr>
          <w:color w:val="2F2F2F"/>
          <w:spacing w:val="-10"/>
        </w:rPr>
        <w:t xml:space="preserve"> </w:t>
      </w:r>
      <w:r>
        <w:rPr>
          <w:color w:val="2F2F2F"/>
          <w:spacing w:val="-8"/>
          <w:w w:val="90"/>
        </w:rPr>
        <w:t>emails</w:t>
      </w:r>
      <w:r>
        <w:rPr>
          <w:color w:val="2F2F2F"/>
          <w:spacing w:val="1"/>
        </w:rPr>
        <w:t xml:space="preserve"> </w:t>
      </w:r>
      <w:r>
        <w:rPr>
          <w:color w:val="2F2F2F"/>
          <w:spacing w:val="-8"/>
          <w:w w:val="90"/>
        </w:rPr>
        <w:t>exams.</w:t>
      </w:r>
    </w:p>
    <w:p w14:paraId="5A897DEA" w14:textId="77777777" w:rsidR="00340650" w:rsidRDefault="00340650">
      <w:pPr>
        <w:pStyle w:val="BodyText"/>
      </w:pPr>
    </w:p>
    <w:p w14:paraId="67B05259" w14:textId="77777777" w:rsidR="00340650" w:rsidRDefault="00340650">
      <w:pPr>
        <w:pStyle w:val="BodyText"/>
      </w:pPr>
    </w:p>
    <w:p w14:paraId="72540016" w14:textId="77777777" w:rsidR="00340650" w:rsidRDefault="00340650">
      <w:pPr>
        <w:pStyle w:val="BodyText"/>
        <w:spacing w:before="92"/>
      </w:pPr>
    </w:p>
    <w:p w14:paraId="1B945171" w14:textId="77777777" w:rsidR="00340650" w:rsidRDefault="00904052">
      <w:pPr>
        <w:pStyle w:val="Heading1"/>
      </w:pPr>
      <w:r>
        <w:rPr>
          <w:spacing w:val="-4"/>
          <w:w w:val="90"/>
        </w:rPr>
        <w:t>Centre</w:t>
      </w:r>
      <w:r>
        <w:rPr>
          <w:spacing w:val="-5"/>
          <w:w w:val="90"/>
        </w:rPr>
        <w:t xml:space="preserve"> </w:t>
      </w:r>
      <w:r>
        <w:rPr>
          <w:spacing w:val="-4"/>
          <w:w w:val="90"/>
        </w:rPr>
        <w:t>actions</w:t>
      </w:r>
      <w:r>
        <w:rPr>
          <w:spacing w:val="-10"/>
        </w:rPr>
        <w:t xml:space="preserve"> </w:t>
      </w:r>
      <w:r>
        <w:rPr>
          <w:spacing w:val="-4"/>
          <w:w w:val="90"/>
        </w:rPr>
        <w:t>in</w:t>
      </w:r>
      <w:r>
        <w:rPr>
          <w:spacing w:val="-17"/>
          <w:w w:val="90"/>
        </w:rPr>
        <w:t xml:space="preserve"> </w:t>
      </w:r>
      <w:r>
        <w:rPr>
          <w:spacing w:val="-4"/>
          <w:w w:val="90"/>
        </w:rPr>
        <w:t>the</w:t>
      </w:r>
      <w:r>
        <w:rPr>
          <w:spacing w:val="-11"/>
        </w:rPr>
        <w:t xml:space="preserve"> </w:t>
      </w:r>
      <w:r>
        <w:rPr>
          <w:spacing w:val="-4"/>
          <w:w w:val="90"/>
        </w:rPr>
        <w:t>event</w:t>
      </w:r>
      <w:r>
        <w:rPr>
          <w:spacing w:val="-10"/>
          <w:w w:val="90"/>
        </w:rPr>
        <w:t xml:space="preserve"> </w:t>
      </w:r>
      <w:r>
        <w:rPr>
          <w:spacing w:val="-4"/>
          <w:w w:val="90"/>
        </w:rPr>
        <w:t>of</w:t>
      </w:r>
      <w:r>
        <w:rPr>
          <w:spacing w:val="-6"/>
        </w:rPr>
        <w:t xml:space="preserve"> </w:t>
      </w:r>
      <w:r>
        <w:rPr>
          <w:spacing w:val="-4"/>
          <w:w w:val="90"/>
        </w:rPr>
        <w:t>a</w:t>
      </w:r>
      <w:r>
        <w:rPr>
          <w:spacing w:val="-16"/>
          <w:w w:val="90"/>
        </w:rPr>
        <w:t xml:space="preserve"> </w:t>
      </w:r>
      <w:r>
        <w:rPr>
          <w:spacing w:val="-4"/>
          <w:w w:val="90"/>
        </w:rPr>
        <w:t>disagreement</w:t>
      </w:r>
      <w:r>
        <w:rPr>
          <w:spacing w:val="-10"/>
          <w:w w:val="90"/>
        </w:rPr>
        <w:t xml:space="preserve"> </w:t>
      </w:r>
      <w:r>
        <w:rPr>
          <w:spacing w:val="-4"/>
          <w:w w:val="90"/>
        </w:rPr>
        <w:t>(dispute)</w:t>
      </w:r>
    </w:p>
    <w:p w14:paraId="240522DC" w14:textId="77777777" w:rsidR="00340650" w:rsidRDefault="00904052">
      <w:pPr>
        <w:pStyle w:val="BodyText"/>
        <w:spacing w:before="271"/>
        <w:ind w:left="3"/>
      </w:pPr>
      <w:r>
        <w:rPr>
          <w:color w:val="2F2F2F"/>
          <w:spacing w:val="-8"/>
          <w:w w:val="90"/>
        </w:rPr>
        <w:t>Where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a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candidate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disagrees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with</w:t>
      </w:r>
      <w:r>
        <w:rPr>
          <w:color w:val="2F2F2F"/>
          <w:spacing w:val="-12"/>
        </w:rPr>
        <w:t xml:space="preserve"> </w:t>
      </w:r>
      <w:r>
        <w:rPr>
          <w:color w:val="2F2F2F"/>
          <w:spacing w:val="-8"/>
          <w:w w:val="90"/>
        </w:rPr>
        <w:t>a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centre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decision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not</w:t>
      </w:r>
      <w:r>
        <w:rPr>
          <w:color w:val="2F2F2F"/>
          <w:spacing w:val="1"/>
        </w:rPr>
        <w:t xml:space="preserve"> </w:t>
      </w:r>
      <w:r>
        <w:rPr>
          <w:color w:val="2F2F2F"/>
          <w:spacing w:val="-8"/>
          <w:w w:val="90"/>
        </w:rPr>
        <w:t>to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support</w:t>
      </w:r>
      <w:r>
        <w:rPr>
          <w:color w:val="2F2F2F"/>
          <w:spacing w:val="1"/>
        </w:rPr>
        <w:t xml:space="preserve"> </w:t>
      </w:r>
      <w:r>
        <w:rPr>
          <w:color w:val="2F2F2F"/>
          <w:spacing w:val="-8"/>
          <w:w w:val="90"/>
        </w:rPr>
        <w:t>a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clerical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re-check,</w:t>
      </w:r>
      <w:r>
        <w:rPr>
          <w:color w:val="2F2F2F"/>
          <w:spacing w:val="1"/>
        </w:rPr>
        <w:t xml:space="preserve"> </w:t>
      </w:r>
      <w:r>
        <w:rPr>
          <w:color w:val="2F2F2F"/>
          <w:spacing w:val="-8"/>
          <w:w w:val="90"/>
        </w:rPr>
        <w:t>a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review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8"/>
          <w:w w:val="90"/>
        </w:rPr>
        <w:t>of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marking</w:t>
      </w:r>
      <w:r>
        <w:rPr>
          <w:color w:val="2F2F2F"/>
          <w:spacing w:val="-12"/>
        </w:rPr>
        <w:t xml:space="preserve"> </w:t>
      </w:r>
      <w:r>
        <w:rPr>
          <w:color w:val="2F2F2F"/>
          <w:spacing w:val="-8"/>
          <w:w w:val="90"/>
        </w:rPr>
        <w:t>or</w:t>
      </w:r>
      <w:r>
        <w:rPr>
          <w:color w:val="2F2F2F"/>
          <w:spacing w:val="-10"/>
        </w:rPr>
        <w:t xml:space="preserve"> </w:t>
      </w:r>
      <w:r>
        <w:rPr>
          <w:color w:val="2F2F2F"/>
          <w:spacing w:val="-8"/>
          <w:w w:val="90"/>
        </w:rPr>
        <w:t>a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review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8"/>
          <w:w w:val="90"/>
        </w:rPr>
        <w:t>of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moderation,Huntington</w:t>
      </w:r>
      <w:r>
        <w:rPr>
          <w:color w:val="2F2F2F"/>
          <w:spacing w:val="-12"/>
        </w:rPr>
        <w:t xml:space="preserve"> </w:t>
      </w:r>
      <w:r>
        <w:rPr>
          <w:color w:val="2F2F2F"/>
          <w:spacing w:val="-8"/>
          <w:w w:val="90"/>
        </w:rPr>
        <w:t>School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will:</w:t>
      </w:r>
    </w:p>
    <w:p w14:paraId="74171E59" w14:textId="77777777" w:rsidR="00340650" w:rsidRDefault="00340650">
      <w:pPr>
        <w:pStyle w:val="BodyText"/>
        <w:spacing w:before="67"/>
      </w:pPr>
    </w:p>
    <w:p w14:paraId="35F420A9" w14:textId="77777777" w:rsidR="00340650" w:rsidRDefault="00904052">
      <w:pPr>
        <w:pStyle w:val="BodyText"/>
        <w:spacing w:line="290" w:lineRule="auto"/>
        <w:ind w:left="556"/>
      </w:pPr>
      <w:r>
        <w:rPr>
          <w:noProof/>
        </w:rPr>
        <mc:AlternateContent>
          <mc:Choice Requires="wpg">
            <w:drawing>
              <wp:anchor distT="0" distB="0" distL="0" distR="0" simplePos="0" relativeHeight="251658259" behindDoc="0" locked="0" layoutInCell="1" allowOverlap="1" wp14:anchorId="7FF5F462" wp14:editId="19AD47D1">
                <wp:simplePos x="0" y="0"/>
                <wp:positionH relativeFrom="page">
                  <wp:posOffset>594424</wp:posOffset>
                </wp:positionH>
                <wp:positionV relativeFrom="paragraph">
                  <wp:posOffset>63967</wp:posOffset>
                </wp:positionV>
                <wp:extent cx="38735" cy="38735"/>
                <wp:effectExtent l="0" t="0" r="0" b="0"/>
                <wp:wrapNone/>
                <wp:docPr id="67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735" cy="38735"/>
                          <a:chOff x="0" y="0"/>
                          <a:chExt cx="38735" cy="38735"/>
                        </a:xfrm>
                      </wpg:grpSpPr>
                      <wps:wsp>
                        <wps:cNvPr id="68" name="Graphic 68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23663" y="30488"/>
                                </a:move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F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30488" y="15244"/>
                                </a:move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lnTo>
                                  <a:pt x="15244" y="30488"/>
                                </a:ln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15244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15244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close/>
                              </a:path>
                            </a:pathLst>
                          </a:custGeom>
                          <a:ln w="7622">
                            <a:solidFill>
                              <a:srgbClr val="2F2F2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2099EA1" id="Group 67" o:spid="_x0000_s1026" style="position:absolute;margin-left:46.8pt;margin-top:5.05pt;width:3.05pt;height:3.05pt;z-index:251658259;mso-wrap-distance-left:0;mso-wrap-distance-right:0;mso-position-horizontal-relative:page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">
                <v:shape id="Graphic 68" o:spid="_x0000_s1027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" path="m23663,30488r-16838,l,23663,,6825,6825,,23663,r6825,6825l30488,15244r,8419l23663,30488xe" fillcolor="#2f2f2f" stroked="f">
                  <v:path arrowok="t"/>
                </v:shape>
                <v:shape id="Graphic 69" o:spid="_x0000_s1028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" path="m30488,15244r,8419l23663,30488r-8419,l6825,30488,,23663,,15244,,6825,6825,r8419,l23663,r6825,6825l30488,15244xe" filled="f" strokecolor="#2f2f2f" strokeweight=".21172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F2F2F"/>
          <w:spacing w:val="-8"/>
          <w:w w:val="90"/>
        </w:rPr>
        <w:t>For a review</w:t>
      </w:r>
      <w:r>
        <w:rPr>
          <w:color w:val="2F2F2F"/>
          <w:spacing w:val="-13"/>
          <w:w w:val="90"/>
        </w:rPr>
        <w:t xml:space="preserve"> </w:t>
      </w:r>
      <w:r>
        <w:rPr>
          <w:color w:val="2F2F2F"/>
          <w:spacing w:val="-8"/>
          <w:w w:val="90"/>
        </w:rPr>
        <w:t>of marking (Review</w:t>
      </w:r>
      <w:r>
        <w:rPr>
          <w:color w:val="2F2F2F"/>
          <w:spacing w:val="-13"/>
          <w:w w:val="90"/>
        </w:rPr>
        <w:t xml:space="preserve"> </w:t>
      </w:r>
      <w:r>
        <w:rPr>
          <w:color w:val="2F2F2F"/>
          <w:spacing w:val="-8"/>
          <w:w w:val="90"/>
        </w:rPr>
        <w:t>of Results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8"/>
          <w:w w:val="90"/>
        </w:rPr>
        <w:t>priority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8"/>
          <w:w w:val="90"/>
        </w:rPr>
        <w:t>service 2),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8"/>
          <w:w w:val="90"/>
        </w:rPr>
        <w:t>advise the candidate a review</w:t>
      </w:r>
      <w:r>
        <w:rPr>
          <w:color w:val="2F2F2F"/>
          <w:spacing w:val="-13"/>
          <w:w w:val="90"/>
        </w:rPr>
        <w:t xml:space="preserve"> </w:t>
      </w:r>
      <w:r>
        <w:rPr>
          <w:color w:val="2F2F2F"/>
          <w:spacing w:val="-8"/>
          <w:w w:val="90"/>
        </w:rPr>
        <w:t>may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8"/>
          <w:w w:val="90"/>
        </w:rPr>
        <w:t>be requested by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8"/>
          <w:w w:val="90"/>
        </w:rPr>
        <w:t>providing informed written consent</w:t>
      </w:r>
      <w:r>
        <w:rPr>
          <w:color w:val="2F2F2F"/>
          <w:spacing w:val="-4"/>
          <w:w w:val="90"/>
        </w:rPr>
        <w:t xml:space="preserve"> (and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4"/>
          <w:w w:val="90"/>
        </w:rPr>
        <w:t>the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4"/>
          <w:w w:val="90"/>
        </w:rPr>
        <w:t>required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4"/>
          <w:w w:val="90"/>
        </w:rPr>
        <w:t>fee)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4"/>
          <w:w w:val="90"/>
        </w:rPr>
        <w:t>for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4"/>
          <w:w w:val="90"/>
        </w:rPr>
        <w:t>this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4"/>
          <w:w w:val="90"/>
        </w:rPr>
        <w:t>service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4"/>
          <w:w w:val="90"/>
        </w:rPr>
        <w:t>to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4"/>
          <w:w w:val="90"/>
        </w:rPr>
        <w:t>the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4"/>
          <w:w w:val="90"/>
        </w:rPr>
        <w:t>centre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4"/>
          <w:w w:val="90"/>
        </w:rPr>
        <w:t>by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4"/>
          <w:w w:val="90"/>
        </w:rPr>
        <w:t>the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4"/>
          <w:w w:val="90"/>
        </w:rPr>
        <w:t>deadline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4"/>
          <w:w w:val="90"/>
        </w:rPr>
        <w:t>set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4"/>
          <w:w w:val="90"/>
        </w:rPr>
        <w:t>by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4"/>
          <w:w w:val="90"/>
        </w:rPr>
        <w:t>the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4"/>
          <w:w w:val="90"/>
        </w:rPr>
        <w:t>centre</w:t>
      </w:r>
    </w:p>
    <w:p w14:paraId="7195D59F" w14:textId="77777777" w:rsidR="00340650" w:rsidRDefault="00340650">
      <w:pPr>
        <w:pStyle w:val="BodyText"/>
        <w:spacing w:before="21"/>
      </w:pPr>
    </w:p>
    <w:p w14:paraId="1C3139FD" w14:textId="77777777" w:rsidR="00340650" w:rsidRDefault="00904052">
      <w:pPr>
        <w:pStyle w:val="BodyText"/>
        <w:spacing w:line="290" w:lineRule="auto"/>
        <w:ind w:left="556" w:right="149"/>
      </w:pPr>
      <w:r>
        <w:rPr>
          <w:noProof/>
        </w:rPr>
        <mc:AlternateContent>
          <mc:Choice Requires="wpg">
            <w:drawing>
              <wp:anchor distT="0" distB="0" distL="0" distR="0" simplePos="0" relativeHeight="251658260" behindDoc="0" locked="0" layoutInCell="1" allowOverlap="1" wp14:anchorId="27A8EC47" wp14:editId="167D20FC">
                <wp:simplePos x="0" y="0"/>
                <wp:positionH relativeFrom="page">
                  <wp:posOffset>594424</wp:posOffset>
                </wp:positionH>
                <wp:positionV relativeFrom="paragraph">
                  <wp:posOffset>63971</wp:posOffset>
                </wp:positionV>
                <wp:extent cx="38735" cy="38735"/>
                <wp:effectExtent l="0" t="0" r="0" b="0"/>
                <wp:wrapNone/>
                <wp:docPr id="70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735" cy="38735"/>
                          <a:chOff x="0" y="0"/>
                          <a:chExt cx="38735" cy="38735"/>
                        </a:xfrm>
                      </wpg:grpSpPr>
                      <wps:wsp>
                        <wps:cNvPr id="71" name="Graphic 71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23663" y="30488"/>
                                </a:move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F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30488" y="15244"/>
                                </a:move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lnTo>
                                  <a:pt x="15244" y="30488"/>
                                </a:ln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15244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15244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close/>
                              </a:path>
                            </a:pathLst>
                          </a:custGeom>
                          <a:ln w="7622">
                            <a:solidFill>
                              <a:srgbClr val="2F2F2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C6D26ED" id="Group 70" o:spid="_x0000_s1026" style="position:absolute;margin-left:46.8pt;margin-top:5.05pt;width:3.05pt;height:3.05pt;z-index:251658260;mso-wrap-distance-left:0;mso-wrap-distance-right:0;mso-position-horizontal-relative:page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">
                <v:shape id="Graphic 71" o:spid="_x0000_s1027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" path="m23663,30488r-16838,l,23663,,6825,6825,,23663,r6825,6825l30488,15244r,8419l23663,30488xe" fillcolor="#2f2f2f" stroked="f">
                  <v:path arrowok="t"/>
                </v:shape>
                <v:shape id="Graphic 72" o:spid="_x0000_s1028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" path="m30488,15244r,8419l23663,30488r-8419,l6825,30488,,23663,,15244,,6825,6825,r8419,l23663,r6825,6825l30488,15244xe" filled="f" strokecolor="#2f2f2f" strokeweight=".21172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F2F2F"/>
          <w:spacing w:val="-8"/>
          <w:w w:val="90"/>
        </w:rPr>
        <w:t>For a review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of marking (Review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of Results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service 1 or 2),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first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advise the candidate to access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a copy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of their script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to support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a review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of marking</w:t>
      </w:r>
      <w:r>
        <w:rPr>
          <w:color w:val="2F2F2F"/>
          <w:spacing w:val="-6"/>
          <w:w w:val="90"/>
        </w:rPr>
        <w:t xml:space="preserve"> by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6"/>
          <w:w w:val="90"/>
        </w:rPr>
        <w:t>providing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6"/>
          <w:w w:val="90"/>
        </w:rPr>
        <w:t>written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6"/>
          <w:w w:val="90"/>
        </w:rPr>
        <w:t>permission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6"/>
          <w:w w:val="90"/>
        </w:rPr>
        <w:t>(and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6"/>
          <w:w w:val="90"/>
        </w:rPr>
        <w:t>any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6"/>
          <w:w w:val="90"/>
        </w:rPr>
        <w:t>required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6"/>
          <w:w w:val="90"/>
        </w:rPr>
        <w:t>fee) for the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6"/>
          <w:w w:val="90"/>
        </w:rPr>
        <w:t>centre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6"/>
          <w:w w:val="90"/>
        </w:rPr>
        <w:t>to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6"/>
          <w:w w:val="90"/>
        </w:rPr>
        <w:t>access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6"/>
          <w:w w:val="90"/>
        </w:rPr>
        <w:t>script</w:t>
      </w:r>
      <w:r>
        <w:rPr>
          <w:color w:val="2F2F2F"/>
        </w:rPr>
        <w:t xml:space="preserve"> </w:t>
      </w:r>
      <w:r>
        <w:rPr>
          <w:color w:val="2F2F2F"/>
          <w:spacing w:val="-6"/>
          <w:w w:val="90"/>
        </w:rPr>
        <w:t>from</w:t>
      </w:r>
      <w:r>
        <w:rPr>
          <w:color w:val="2F2F2F"/>
          <w:spacing w:val="-7"/>
          <w:w w:val="90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6"/>
          <w:w w:val="90"/>
        </w:rPr>
        <w:t>awarding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6"/>
          <w:w w:val="90"/>
        </w:rPr>
        <w:t>body</w:t>
      </w:r>
    </w:p>
    <w:p w14:paraId="278A50E4" w14:textId="77777777" w:rsidR="00340650" w:rsidRDefault="00340650">
      <w:pPr>
        <w:pStyle w:val="BodyText"/>
        <w:spacing w:before="21"/>
      </w:pPr>
    </w:p>
    <w:p w14:paraId="004DF43A" w14:textId="77777777" w:rsidR="00340650" w:rsidRDefault="00904052">
      <w:pPr>
        <w:pStyle w:val="BodyText"/>
        <w:spacing w:line="290" w:lineRule="auto"/>
        <w:ind w:left="556"/>
      </w:pPr>
      <w:r>
        <w:rPr>
          <w:noProof/>
        </w:rPr>
        <mc:AlternateContent>
          <mc:Choice Requires="wpg">
            <w:drawing>
              <wp:anchor distT="0" distB="0" distL="0" distR="0" simplePos="0" relativeHeight="251658261" behindDoc="0" locked="0" layoutInCell="1" allowOverlap="1" wp14:anchorId="59671812" wp14:editId="6313510A">
                <wp:simplePos x="0" y="0"/>
                <wp:positionH relativeFrom="page">
                  <wp:posOffset>594424</wp:posOffset>
                </wp:positionH>
                <wp:positionV relativeFrom="paragraph">
                  <wp:posOffset>63976</wp:posOffset>
                </wp:positionV>
                <wp:extent cx="38735" cy="38735"/>
                <wp:effectExtent l="0" t="0" r="0" b="0"/>
                <wp:wrapNone/>
                <wp:docPr id="73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735" cy="38735"/>
                          <a:chOff x="0" y="0"/>
                          <a:chExt cx="38735" cy="38735"/>
                        </a:xfrm>
                      </wpg:grpSpPr>
                      <wps:wsp>
                        <wps:cNvPr id="74" name="Graphic 74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23663" y="30488"/>
                                </a:move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F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30488" y="15244"/>
                                </a:move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lnTo>
                                  <a:pt x="15244" y="30488"/>
                                </a:ln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15244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15244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close/>
                              </a:path>
                            </a:pathLst>
                          </a:custGeom>
                          <a:ln w="7622">
                            <a:solidFill>
                              <a:srgbClr val="2F2F2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DF199F0" id="Group 73" o:spid="_x0000_s1026" style="position:absolute;margin-left:46.8pt;margin-top:5.05pt;width:3.05pt;height:3.05pt;z-index:251658261;mso-wrap-distance-left:0;mso-wrap-distance-right:0;mso-position-horizontal-relative:page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">
                <v:shape id="Graphic 74" o:spid="_x0000_s1027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" path="m23663,30488r-16838,l,23663,,6825,6825,,23663,r6825,6825l30488,15244r,8419l23663,30488xe" fillcolor="#2f2f2f" stroked="f">
                  <v:path arrowok="t"/>
                </v:shape>
                <v:shape id="Graphic 75" o:spid="_x0000_s1028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" path="m30488,15244r,8419l23663,30488r-8419,l6825,30488,,23663,,15244,,6825,6825,r8419,l23663,r6825,6825l30488,15244xe" filled="f" strokecolor="#2f2f2f" strokeweight=".21172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F2F2F"/>
          <w:spacing w:val="-6"/>
          <w:w w:val="90"/>
        </w:rPr>
        <w:t>After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accessing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script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to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consider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marking,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inform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candidate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that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6"/>
          <w:w w:val="90"/>
        </w:rPr>
        <w:t>if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a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request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for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a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review</w:t>
      </w:r>
      <w:r>
        <w:rPr>
          <w:color w:val="2F2F2F"/>
          <w:spacing w:val="-15"/>
          <w:w w:val="90"/>
        </w:rPr>
        <w:t xml:space="preserve"> </w:t>
      </w:r>
      <w:r>
        <w:rPr>
          <w:color w:val="2F2F2F"/>
          <w:spacing w:val="-6"/>
          <w:w w:val="90"/>
        </w:rPr>
        <w:t>of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marking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(Review</w:t>
      </w:r>
      <w:r>
        <w:rPr>
          <w:color w:val="2F2F2F"/>
          <w:spacing w:val="-16"/>
          <w:w w:val="90"/>
        </w:rPr>
        <w:t xml:space="preserve"> </w:t>
      </w:r>
      <w:r>
        <w:rPr>
          <w:color w:val="2F2F2F"/>
          <w:spacing w:val="-6"/>
          <w:w w:val="90"/>
        </w:rPr>
        <w:t>of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Results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service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1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or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2)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6"/>
          <w:w w:val="90"/>
        </w:rPr>
        <w:t>is required,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6"/>
          <w:w w:val="90"/>
        </w:rPr>
        <w:t>this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6"/>
          <w:w w:val="90"/>
        </w:rPr>
        <w:t>must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6"/>
          <w:w w:val="90"/>
        </w:rPr>
        <w:t>be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submitted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by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deadline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set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6"/>
          <w:w w:val="90"/>
        </w:rPr>
        <w:t>by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centre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by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6"/>
          <w:w w:val="90"/>
        </w:rPr>
        <w:t>providing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informed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written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consent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6"/>
          <w:w w:val="90"/>
        </w:rPr>
        <w:t>(and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required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fee) for the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centre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 xml:space="preserve">to </w:t>
      </w:r>
      <w:r>
        <w:rPr>
          <w:color w:val="2F2F2F"/>
          <w:spacing w:val="-12"/>
        </w:rPr>
        <w:t>request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12"/>
        </w:rPr>
        <w:t>the</w:t>
      </w:r>
      <w:r>
        <w:rPr>
          <w:color w:val="2F2F2F"/>
          <w:spacing w:val="-17"/>
        </w:rPr>
        <w:t xml:space="preserve"> </w:t>
      </w:r>
      <w:r>
        <w:rPr>
          <w:color w:val="2F2F2F"/>
          <w:spacing w:val="-12"/>
        </w:rPr>
        <w:t>service</w:t>
      </w:r>
      <w:r>
        <w:rPr>
          <w:color w:val="2F2F2F"/>
          <w:spacing w:val="-17"/>
        </w:rPr>
        <w:t xml:space="preserve"> </w:t>
      </w:r>
      <w:r>
        <w:rPr>
          <w:color w:val="2F2F2F"/>
          <w:spacing w:val="-12"/>
        </w:rPr>
        <w:t>from</w:t>
      </w:r>
      <w:r>
        <w:rPr>
          <w:color w:val="2F2F2F"/>
          <w:spacing w:val="-16"/>
        </w:rPr>
        <w:t xml:space="preserve"> </w:t>
      </w:r>
      <w:r>
        <w:rPr>
          <w:color w:val="2F2F2F"/>
          <w:spacing w:val="-12"/>
        </w:rPr>
        <w:t>the</w:t>
      </w:r>
      <w:r>
        <w:rPr>
          <w:color w:val="2F2F2F"/>
          <w:spacing w:val="-17"/>
        </w:rPr>
        <w:t xml:space="preserve"> </w:t>
      </w:r>
      <w:r>
        <w:rPr>
          <w:color w:val="2F2F2F"/>
          <w:spacing w:val="-12"/>
        </w:rPr>
        <w:t>awarding</w:t>
      </w:r>
      <w:r>
        <w:rPr>
          <w:color w:val="2F2F2F"/>
          <w:spacing w:val="-17"/>
        </w:rPr>
        <w:t xml:space="preserve"> </w:t>
      </w:r>
      <w:r>
        <w:rPr>
          <w:color w:val="2F2F2F"/>
          <w:spacing w:val="-12"/>
        </w:rPr>
        <w:t>body</w:t>
      </w:r>
    </w:p>
    <w:p w14:paraId="499F0DCA" w14:textId="77777777" w:rsidR="00340650" w:rsidRDefault="00340650">
      <w:pPr>
        <w:pStyle w:val="BodyText"/>
        <w:spacing w:before="21"/>
      </w:pPr>
    </w:p>
    <w:p w14:paraId="75E0EB7A" w14:textId="77777777" w:rsidR="00340650" w:rsidRDefault="00904052">
      <w:pPr>
        <w:pStyle w:val="BodyText"/>
        <w:spacing w:line="290" w:lineRule="auto"/>
        <w:ind w:left="556" w:right="149" w:hanging="187"/>
      </w:pPr>
      <w:r>
        <w:rPr>
          <w:noProof/>
          <w:position w:val="2"/>
        </w:rPr>
        <w:drawing>
          <wp:inline distT="0" distB="0" distL="0" distR="0" wp14:anchorId="7718D90D" wp14:editId="0F4BC18F">
            <wp:extent cx="38110" cy="38110"/>
            <wp:effectExtent l="0" t="0" r="0" b="0"/>
            <wp:docPr id="76" name="Image 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 76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10" cy="38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rPr>
          <w:color w:val="2F2F2F"/>
          <w:spacing w:val="-8"/>
          <w:w w:val="90"/>
        </w:rPr>
        <w:t>Inform the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candidate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that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8"/>
          <w:w w:val="90"/>
        </w:rPr>
        <w:t>a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review</w:t>
      </w:r>
      <w:r>
        <w:rPr>
          <w:color w:val="2F2F2F"/>
          <w:spacing w:val="-13"/>
          <w:w w:val="90"/>
        </w:rPr>
        <w:t xml:space="preserve"> </w:t>
      </w:r>
      <w:r>
        <w:rPr>
          <w:color w:val="2F2F2F"/>
          <w:spacing w:val="-8"/>
          <w:w w:val="90"/>
        </w:rPr>
        <w:t>of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moderation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(Review</w:t>
      </w:r>
      <w:r>
        <w:rPr>
          <w:color w:val="2F2F2F"/>
          <w:spacing w:val="-13"/>
          <w:w w:val="90"/>
        </w:rPr>
        <w:t xml:space="preserve"> </w:t>
      </w:r>
      <w:r>
        <w:rPr>
          <w:color w:val="2F2F2F"/>
          <w:spacing w:val="-8"/>
          <w:w w:val="90"/>
        </w:rPr>
        <w:t>of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Results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8"/>
          <w:w w:val="90"/>
        </w:rPr>
        <w:t>service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3) cannot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8"/>
          <w:w w:val="90"/>
        </w:rPr>
        <w:t>be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requested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for the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work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8"/>
          <w:w w:val="90"/>
        </w:rPr>
        <w:t>of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an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individual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8"/>
          <w:w w:val="90"/>
        </w:rPr>
        <w:t>candidate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or the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12"/>
        </w:rPr>
        <w:t>work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12"/>
        </w:rPr>
        <w:t>of</w:t>
      </w:r>
      <w:r>
        <w:rPr>
          <w:color w:val="2F2F2F"/>
          <w:spacing w:val="-14"/>
        </w:rPr>
        <w:t xml:space="preserve"> </w:t>
      </w:r>
      <w:r>
        <w:rPr>
          <w:color w:val="2F2F2F"/>
          <w:spacing w:val="-12"/>
        </w:rPr>
        <w:t>a</w:t>
      </w:r>
      <w:r>
        <w:rPr>
          <w:color w:val="2F2F2F"/>
          <w:spacing w:val="-14"/>
        </w:rPr>
        <w:t xml:space="preserve"> </w:t>
      </w:r>
      <w:r>
        <w:rPr>
          <w:color w:val="2F2F2F"/>
          <w:spacing w:val="-12"/>
        </w:rPr>
        <w:t>candidate</w:t>
      </w:r>
      <w:r>
        <w:rPr>
          <w:color w:val="2F2F2F"/>
          <w:spacing w:val="-14"/>
        </w:rPr>
        <w:t xml:space="preserve"> </w:t>
      </w:r>
      <w:r>
        <w:rPr>
          <w:color w:val="2F2F2F"/>
          <w:spacing w:val="-12"/>
        </w:rPr>
        <w:t>not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12"/>
        </w:rPr>
        <w:t>in</w:t>
      </w:r>
      <w:r>
        <w:rPr>
          <w:color w:val="2F2F2F"/>
          <w:spacing w:val="-14"/>
        </w:rPr>
        <w:t xml:space="preserve"> </w:t>
      </w:r>
      <w:r>
        <w:rPr>
          <w:color w:val="2F2F2F"/>
          <w:spacing w:val="-12"/>
        </w:rPr>
        <w:t>the</w:t>
      </w:r>
      <w:r>
        <w:rPr>
          <w:color w:val="2F2F2F"/>
          <w:spacing w:val="-14"/>
        </w:rPr>
        <w:t xml:space="preserve"> </w:t>
      </w:r>
      <w:r>
        <w:rPr>
          <w:color w:val="2F2F2F"/>
          <w:spacing w:val="-12"/>
        </w:rPr>
        <w:t>original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12"/>
        </w:rPr>
        <w:t>sample</w:t>
      </w:r>
    </w:p>
    <w:p w14:paraId="50B6A187" w14:textId="77777777" w:rsidR="00340650" w:rsidRDefault="00340650">
      <w:pPr>
        <w:pStyle w:val="BodyText"/>
        <w:spacing w:before="21"/>
      </w:pPr>
    </w:p>
    <w:p w14:paraId="095F9BC7" w14:textId="77777777" w:rsidR="00340650" w:rsidRDefault="00904052">
      <w:pPr>
        <w:pStyle w:val="BodyText"/>
        <w:ind w:left="3"/>
      </w:pPr>
      <w:r>
        <w:rPr>
          <w:color w:val="2F2F2F"/>
          <w:spacing w:val="-8"/>
          <w:w w:val="90"/>
        </w:rPr>
        <w:t>Additional</w:t>
      </w:r>
      <w:r>
        <w:rPr>
          <w:color w:val="2F2F2F"/>
          <w:spacing w:val="4"/>
        </w:rPr>
        <w:t xml:space="preserve"> </w:t>
      </w:r>
      <w:r>
        <w:rPr>
          <w:color w:val="2F2F2F"/>
          <w:spacing w:val="-8"/>
          <w:w w:val="90"/>
        </w:rPr>
        <w:t>centre-specific</w:t>
      </w:r>
      <w:r>
        <w:rPr>
          <w:color w:val="2F2F2F"/>
          <w:spacing w:val="5"/>
        </w:rPr>
        <w:t xml:space="preserve"> </w:t>
      </w:r>
      <w:r>
        <w:rPr>
          <w:color w:val="2F2F2F"/>
          <w:spacing w:val="-8"/>
          <w:w w:val="90"/>
        </w:rPr>
        <w:t>actions:</w:t>
      </w:r>
    </w:p>
    <w:p w14:paraId="33E7CBB4" w14:textId="77777777" w:rsidR="00340650" w:rsidRDefault="00340650">
      <w:pPr>
        <w:pStyle w:val="BodyText"/>
        <w:spacing w:before="67"/>
      </w:pPr>
    </w:p>
    <w:p w14:paraId="5E7E8AE3" w14:textId="77777777" w:rsidR="00340650" w:rsidRDefault="00904052">
      <w:pPr>
        <w:pStyle w:val="BodyText"/>
        <w:ind w:left="3"/>
      </w:pPr>
      <w:r>
        <w:rPr>
          <w:color w:val="2F2F2F"/>
          <w:spacing w:val="-8"/>
          <w:w w:val="90"/>
        </w:rPr>
        <w:t>Establish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who</w:t>
      </w:r>
      <w:r>
        <w:rPr>
          <w:color w:val="2F2F2F"/>
          <w:spacing w:val="-12"/>
        </w:rPr>
        <w:t xml:space="preserve"> </w:t>
      </w:r>
      <w:r>
        <w:rPr>
          <w:color w:val="2F2F2F"/>
          <w:spacing w:val="-8"/>
          <w:w w:val="90"/>
        </w:rPr>
        <w:t>is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8"/>
          <w:w w:val="90"/>
        </w:rPr>
        <w:t>paying</w:t>
      </w:r>
      <w:r>
        <w:rPr>
          <w:color w:val="2F2F2F"/>
          <w:spacing w:val="-12"/>
        </w:rPr>
        <w:t xml:space="preserve"> </w:t>
      </w:r>
      <w:r>
        <w:rPr>
          <w:color w:val="2F2F2F"/>
          <w:spacing w:val="-8"/>
          <w:w w:val="90"/>
        </w:rPr>
        <w:t>for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8"/>
          <w:w w:val="90"/>
        </w:rPr>
        <w:t>the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Review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8"/>
          <w:w w:val="90"/>
        </w:rPr>
        <w:t>of</w:t>
      </w:r>
      <w:r>
        <w:rPr>
          <w:color w:val="2F2F2F"/>
          <w:spacing w:val="-12"/>
        </w:rPr>
        <w:t xml:space="preserve"> </w:t>
      </w:r>
      <w:r>
        <w:rPr>
          <w:color w:val="2F2F2F"/>
          <w:spacing w:val="-8"/>
          <w:w w:val="90"/>
        </w:rPr>
        <w:t>Results.</w:t>
      </w:r>
    </w:p>
    <w:p w14:paraId="37A2FFC8" w14:textId="77777777" w:rsidR="00340650" w:rsidRDefault="00904052">
      <w:pPr>
        <w:pStyle w:val="BodyText"/>
        <w:spacing w:before="46" w:line="290" w:lineRule="auto"/>
        <w:ind w:left="3" w:right="149"/>
      </w:pPr>
      <w:r>
        <w:rPr>
          <w:color w:val="2F2F2F"/>
          <w:spacing w:val="-8"/>
          <w:w w:val="90"/>
        </w:rPr>
        <w:t>If this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is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the Candidate,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ensure payment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is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taken before submitting.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Ensure candidate is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aware that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any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Review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of Results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will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not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be sent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in until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payment</w:t>
      </w:r>
      <w:r>
        <w:rPr>
          <w:color w:val="2F2F2F"/>
          <w:w w:val="90"/>
        </w:rPr>
        <w:t xml:space="preserve"> </w:t>
      </w:r>
      <w:r>
        <w:rPr>
          <w:color w:val="2F2F2F"/>
        </w:rPr>
        <w:t>is</w:t>
      </w:r>
      <w:r>
        <w:rPr>
          <w:color w:val="2F2F2F"/>
          <w:spacing w:val="-14"/>
        </w:rPr>
        <w:t xml:space="preserve"> </w:t>
      </w:r>
      <w:r>
        <w:rPr>
          <w:color w:val="2F2F2F"/>
        </w:rPr>
        <w:t>received.</w:t>
      </w:r>
    </w:p>
    <w:p w14:paraId="033B62EB" w14:textId="77777777" w:rsidR="00340650" w:rsidRDefault="00340650">
      <w:pPr>
        <w:pStyle w:val="BodyText"/>
        <w:spacing w:before="21"/>
      </w:pPr>
    </w:p>
    <w:p w14:paraId="184E7AE2" w14:textId="77777777" w:rsidR="00340650" w:rsidRDefault="00904052">
      <w:pPr>
        <w:pStyle w:val="BodyText"/>
        <w:spacing w:line="290" w:lineRule="auto"/>
        <w:ind w:left="3" w:right="319"/>
        <w:jc w:val="both"/>
      </w:pPr>
      <w:r>
        <w:rPr>
          <w:color w:val="2F2F2F"/>
          <w:spacing w:val="-4"/>
          <w:w w:val="85"/>
        </w:rPr>
        <w:t>If</w:t>
      </w:r>
      <w:r>
        <w:rPr>
          <w:color w:val="2F2F2F"/>
          <w:spacing w:val="-10"/>
        </w:rPr>
        <w:t xml:space="preserve"> </w:t>
      </w:r>
      <w:r>
        <w:rPr>
          <w:color w:val="2F2F2F"/>
          <w:spacing w:val="-4"/>
          <w:w w:val="85"/>
        </w:rPr>
        <w:t>the</w:t>
      </w:r>
      <w:r>
        <w:rPr>
          <w:color w:val="2F2F2F"/>
          <w:spacing w:val="-9"/>
        </w:rPr>
        <w:t xml:space="preserve"> </w:t>
      </w:r>
      <w:r>
        <w:rPr>
          <w:color w:val="2F2F2F"/>
          <w:spacing w:val="-4"/>
          <w:w w:val="85"/>
        </w:rPr>
        <w:t>candidate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4"/>
          <w:w w:val="85"/>
        </w:rPr>
        <w:t>(or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4"/>
          <w:w w:val="85"/>
        </w:rPr>
        <w:t>his/her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4"/>
          <w:w w:val="85"/>
        </w:rPr>
        <w:t>parent/carer)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4"/>
          <w:w w:val="85"/>
        </w:rPr>
        <w:t>believes</w:t>
      </w:r>
      <w:r>
        <w:rPr>
          <w:color w:val="2F2F2F"/>
        </w:rPr>
        <w:t xml:space="preserve"> </w:t>
      </w:r>
      <w:r>
        <w:rPr>
          <w:color w:val="2F2F2F"/>
          <w:spacing w:val="-4"/>
          <w:w w:val="85"/>
        </w:rPr>
        <w:t>there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4"/>
          <w:w w:val="85"/>
        </w:rPr>
        <w:t>are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4"/>
          <w:w w:val="85"/>
        </w:rPr>
        <w:t>grounds</w:t>
      </w:r>
      <w:r>
        <w:rPr>
          <w:color w:val="2F2F2F"/>
        </w:rPr>
        <w:t xml:space="preserve"> </w:t>
      </w:r>
      <w:r>
        <w:rPr>
          <w:color w:val="2F2F2F"/>
          <w:spacing w:val="-4"/>
          <w:w w:val="85"/>
        </w:rPr>
        <w:t>to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4"/>
          <w:w w:val="85"/>
        </w:rPr>
        <w:t>appeal</w:t>
      </w:r>
      <w:r>
        <w:rPr>
          <w:color w:val="2F2F2F"/>
        </w:rPr>
        <w:t xml:space="preserve"> </w:t>
      </w:r>
      <w:r>
        <w:rPr>
          <w:color w:val="2F2F2F"/>
          <w:spacing w:val="-4"/>
          <w:w w:val="85"/>
        </w:rPr>
        <w:t>against</w:t>
      </w:r>
      <w:r>
        <w:rPr>
          <w:color w:val="2F2F2F"/>
        </w:rPr>
        <w:t xml:space="preserve"> </w:t>
      </w:r>
      <w:r>
        <w:rPr>
          <w:color w:val="2F2F2F"/>
          <w:spacing w:val="-4"/>
          <w:w w:val="85"/>
        </w:rPr>
        <w:t>the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4"/>
          <w:w w:val="85"/>
        </w:rPr>
        <w:t>centre’s</w:t>
      </w:r>
      <w:r>
        <w:rPr>
          <w:color w:val="2F2F2F"/>
        </w:rPr>
        <w:t xml:space="preserve"> </w:t>
      </w:r>
      <w:r>
        <w:rPr>
          <w:color w:val="2F2F2F"/>
          <w:spacing w:val="-4"/>
          <w:w w:val="85"/>
        </w:rPr>
        <w:t>decision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4"/>
          <w:w w:val="85"/>
        </w:rPr>
        <w:t>not</w:t>
      </w:r>
      <w:r>
        <w:rPr>
          <w:color w:val="2F2F2F"/>
        </w:rPr>
        <w:t xml:space="preserve"> </w:t>
      </w:r>
      <w:r>
        <w:rPr>
          <w:color w:val="2F2F2F"/>
          <w:spacing w:val="-4"/>
          <w:w w:val="85"/>
        </w:rPr>
        <w:t>to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4"/>
          <w:w w:val="85"/>
        </w:rPr>
        <w:t>support</w:t>
      </w:r>
      <w:r>
        <w:rPr>
          <w:color w:val="2F2F2F"/>
        </w:rPr>
        <w:t xml:space="preserve"> </w:t>
      </w:r>
      <w:r>
        <w:rPr>
          <w:color w:val="2F2F2F"/>
          <w:spacing w:val="-4"/>
          <w:w w:val="85"/>
        </w:rPr>
        <w:t>a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4"/>
          <w:w w:val="85"/>
        </w:rPr>
        <w:t>review</w:t>
      </w:r>
      <w:r>
        <w:rPr>
          <w:color w:val="2F2F2F"/>
          <w:spacing w:val="-10"/>
        </w:rPr>
        <w:t xml:space="preserve"> </w:t>
      </w:r>
      <w:r>
        <w:rPr>
          <w:color w:val="2F2F2F"/>
          <w:spacing w:val="-4"/>
          <w:w w:val="85"/>
        </w:rPr>
        <w:t>of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4"/>
          <w:w w:val="85"/>
        </w:rPr>
        <w:t>results,</w:t>
      </w:r>
      <w:r>
        <w:rPr>
          <w:color w:val="2F2F2F"/>
        </w:rPr>
        <w:t xml:space="preserve"> </w:t>
      </w:r>
      <w:r>
        <w:rPr>
          <w:color w:val="2F2F2F"/>
          <w:spacing w:val="-4"/>
          <w:w w:val="85"/>
        </w:rPr>
        <w:t>an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4"/>
          <w:w w:val="85"/>
        </w:rPr>
        <w:t xml:space="preserve">internal </w:t>
      </w:r>
      <w:r>
        <w:rPr>
          <w:color w:val="2F2F2F"/>
          <w:spacing w:val="-2"/>
          <w:w w:val="85"/>
        </w:rPr>
        <w:t>appeal</w:t>
      </w:r>
      <w:r>
        <w:rPr>
          <w:color w:val="2F2F2F"/>
          <w:spacing w:val="-4"/>
          <w:w w:val="85"/>
        </w:rPr>
        <w:t xml:space="preserve"> </w:t>
      </w:r>
      <w:r>
        <w:rPr>
          <w:color w:val="2F2F2F"/>
          <w:spacing w:val="-2"/>
          <w:w w:val="85"/>
        </w:rPr>
        <w:t>can</w:t>
      </w:r>
      <w:r>
        <w:rPr>
          <w:color w:val="2F2F2F"/>
          <w:spacing w:val="-3"/>
          <w:w w:val="85"/>
        </w:rPr>
        <w:t xml:space="preserve"> </w:t>
      </w:r>
      <w:r>
        <w:rPr>
          <w:color w:val="2F2F2F"/>
          <w:spacing w:val="-2"/>
          <w:w w:val="85"/>
        </w:rPr>
        <w:t>be</w:t>
      </w:r>
      <w:r>
        <w:rPr>
          <w:color w:val="2F2F2F"/>
          <w:spacing w:val="-3"/>
          <w:w w:val="85"/>
        </w:rPr>
        <w:t xml:space="preserve"> </w:t>
      </w:r>
      <w:r>
        <w:rPr>
          <w:color w:val="2F2F2F"/>
          <w:spacing w:val="-2"/>
          <w:w w:val="85"/>
        </w:rPr>
        <w:t>submitted</w:t>
      </w:r>
      <w:r>
        <w:rPr>
          <w:color w:val="2F2F2F"/>
          <w:spacing w:val="-4"/>
          <w:w w:val="85"/>
        </w:rPr>
        <w:t xml:space="preserve"> </w:t>
      </w:r>
      <w:r>
        <w:rPr>
          <w:color w:val="2F2F2F"/>
          <w:spacing w:val="-2"/>
          <w:w w:val="85"/>
        </w:rPr>
        <w:t>to</w:t>
      </w:r>
      <w:r>
        <w:rPr>
          <w:color w:val="2F2F2F"/>
          <w:spacing w:val="-3"/>
          <w:w w:val="85"/>
        </w:rPr>
        <w:t xml:space="preserve"> </w:t>
      </w:r>
      <w:r>
        <w:rPr>
          <w:color w:val="2F2F2F"/>
          <w:spacing w:val="-2"/>
          <w:w w:val="85"/>
        </w:rPr>
        <w:t>the</w:t>
      </w:r>
      <w:r>
        <w:rPr>
          <w:color w:val="2F2F2F"/>
          <w:spacing w:val="-3"/>
          <w:w w:val="85"/>
        </w:rPr>
        <w:t xml:space="preserve"> </w:t>
      </w:r>
      <w:r>
        <w:rPr>
          <w:color w:val="2F2F2F"/>
          <w:spacing w:val="-2"/>
          <w:w w:val="85"/>
        </w:rPr>
        <w:t>centre</w:t>
      </w:r>
      <w:r>
        <w:rPr>
          <w:color w:val="2F2F2F"/>
          <w:spacing w:val="-3"/>
          <w:w w:val="85"/>
        </w:rPr>
        <w:t xml:space="preserve"> </w:t>
      </w:r>
      <w:r>
        <w:rPr>
          <w:color w:val="2F2F2F"/>
          <w:spacing w:val="-2"/>
          <w:w w:val="85"/>
        </w:rPr>
        <w:t>by</w:t>
      </w:r>
      <w:r>
        <w:rPr>
          <w:color w:val="2F2F2F"/>
          <w:spacing w:val="-4"/>
          <w:w w:val="85"/>
        </w:rPr>
        <w:t xml:space="preserve"> </w:t>
      </w:r>
      <w:r>
        <w:rPr>
          <w:color w:val="2F2F2F"/>
          <w:spacing w:val="-2"/>
          <w:w w:val="85"/>
        </w:rPr>
        <w:t>completing</w:t>
      </w:r>
      <w:r>
        <w:rPr>
          <w:color w:val="2F2F2F"/>
          <w:spacing w:val="-3"/>
          <w:w w:val="85"/>
        </w:rPr>
        <w:t xml:space="preserve"> </w:t>
      </w:r>
      <w:r>
        <w:rPr>
          <w:color w:val="2F2F2F"/>
          <w:spacing w:val="-2"/>
          <w:w w:val="85"/>
        </w:rPr>
        <w:t>an</w:t>
      </w:r>
      <w:r>
        <w:rPr>
          <w:color w:val="2F2F2F"/>
          <w:spacing w:val="-3"/>
          <w:w w:val="85"/>
        </w:rPr>
        <w:t xml:space="preserve"> </w:t>
      </w:r>
      <w:r>
        <w:rPr>
          <w:color w:val="2F2F2F"/>
          <w:spacing w:val="-2"/>
          <w:w w:val="85"/>
        </w:rPr>
        <w:t>internal</w:t>
      </w:r>
      <w:r>
        <w:rPr>
          <w:color w:val="2F2F2F"/>
          <w:spacing w:val="-4"/>
          <w:w w:val="85"/>
        </w:rPr>
        <w:t xml:space="preserve"> </w:t>
      </w:r>
      <w:r>
        <w:rPr>
          <w:color w:val="2F2F2F"/>
          <w:spacing w:val="-2"/>
          <w:w w:val="85"/>
        </w:rPr>
        <w:t>appeals</w:t>
      </w:r>
      <w:r>
        <w:rPr>
          <w:color w:val="2F2F2F"/>
          <w:spacing w:val="-3"/>
          <w:w w:val="85"/>
        </w:rPr>
        <w:t xml:space="preserve"> </w:t>
      </w:r>
      <w:r>
        <w:rPr>
          <w:color w:val="2F2F2F"/>
          <w:spacing w:val="-2"/>
          <w:w w:val="85"/>
        </w:rPr>
        <w:t>form</w:t>
      </w:r>
      <w:r>
        <w:rPr>
          <w:color w:val="2F2F2F"/>
          <w:spacing w:val="-3"/>
          <w:w w:val="85"/>
        </w:rPr>
        <w:t xml:space="preserve"> </w:t>
      </w:r>
      <w:r>
        <w:rPr>
          <w:color w:val="2F2F2F"/>
          <w:spacing w:val="-2"/>
          <w:w w:val="85"/>
        </w:rPr>
        <w:t>and</w:t>
      </w:r>
      <w:r>
        <w:rPr>
          <w:color w:val="2F2F2F"/>
          <w:spacing w:val="-3"/>
          <w:w w:val="85"/>
        </w:rPr>
        <w:t xml:space="preserve"> </w:t>
      </w:r>
      <w:r>
        <w:rPr>
          <w:color w:val="2F2F2F"/>
          <w:spacing w:val="-2"/>
          <w:w w:val="85"/>
        </w:rPr>
        <w:t>submitting</w:t>
      </w:r>
      <w:r>
        <w:rPr>
          <w:color w:val="2F2F2F"/>
          <w:spacing w:val="-4"/>
          <w:w w:val="85"/>
        </w:rPr>
        <w:t xml:space="preserve"> </w:t>
      </w:r>
      <w:r>
        <w:rPr>
          <w:color w:val="2F2F2F"/>
          <w:spacing w:val="-2"/>
          <w:w w:val="85"/>
        </w:rPr>
        <w:t>to</w:t>
      </w:r>
      <w:r>
        <w:rPr>
          <w:color w:val="2F2F2F"/>
          <w:spacing w:val="-3"/>
          <w:w w:val="85"/>
        </w:rPr>
        <w:t xml:space="preserve"> </w:t>
      </w:r>
      <w:r>
        <w:rPr>
          <w:color w:val="2F2F2F"/>
          <w:spacing w:val="-2"/>
          <w:w w:val="85"/>
        </w:rPr>
        <w:t>the</w:t>
      </w:r>
      <w:r>
        <w:rPr>
          <w:color w:val="2F2F2F"/>
          <w:spacing w:val="-3"/>
          <w:w w:val="85"/>
        </w:rPr>
        <w:t xml:space="preserve"> </w:t>
      </w:r>
      <w:r>
        <w:rPr>
          <w:color w:val="2F2F2F"/>
          <w:spacing w:val="-2"/>
          <w:w w:val="85"/>
        </w:rPr>
        <w:t>Exams</w:t>
      </w:r>
      <w:r>
        <w:rPr>
          <w:color w:val="2F2F2F"/>
          <w:spacing w:val="-4"/>
          <w:w w:val="85"/>
        </w:rPr>
        <w:t xml:space="preserve"> </w:t>
      </w:r>
      <w:r>
        <w:rPr>
          <w:color w:val="2F2F2F"/>
          <w:spacing w:val="-2"/>
          <w:w w:val="85"/>
        </w:rPr>
        <w:t>Officer</w:t>
      </w:r>
      <w:r>
        <w:rPr>
          <w:color w:val="2F2F2F"/>
          <w:spacing w:val="-3"/>
          <w:w w:val="85"/>
        </w:rPr>
        <w:t xml:space="preserve"> </w:t>
      </w:r>
      <w:r>
        <w:rPr>
          <w:color w:val="2F2F2F"/>
          <w:spacing w:val="-2"/>
          <w:w w:val="85"/>
        </w:rPr>
        <w:t>at</w:t>
      </w:r>
      <w:r>
        <w:rPr>
          <w:color w:val="2F2F2F"/>
          <w:spacing w:val="-3"/>
          <w:w w:val="85"/>
        </w:rPr>
        <w:t xml:space="preserve"> </w:t>
      </w:r>
      <w:r>
        <w:rPr>
          <w:color w:val="2F2F2F"/>
          <w:spacing w:val="-2"/>
          <w:w w:val="85"/>
        </w:rPr>
        <w:t>least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2"/>
          <w:w w:val="85"/>
        </w:rPr>
        <w:t>7</w:t>
      </w:r>
      <w:r>
        <w:rPr>
          <w:color w:val="2F2F2F"/>
          <w:spacing w:val="-4"/>
          <w:w w:val="85"/>
        </w:rPr>
        <w:t xml:space="preserve"> </w:t>
      </w:r>
      <w:r>
        <w:rPr>
          <w:color w:val="2F2F2F"/>
          <w:spacing w:val="-2"/>
          <w:w w:val="85"/>
        </w:rPr>
        <w:t>Calendar</w:t>
      </w:r>
      <w:r>
        <w:rPr>
          <w:color w:val="2F2F2F"/>
          <w:spacing w:val="-3"/>
          <w:w w:val="85"/>
        </w:rPr>
        <w:t xml:space="preserve"> </w:t>
      </w:r>
      <w:r>
        <w:rPr>
          <w:color w:val="2F2F2F"/>
          <w:spacing w:val="-2"/>
          <w:w w:val="85"/>
        </w:rPr>
        <w:t>days</w:t>
      </w:r>
      <w:r>
        <w:rPr>
          <w:color w:val="2F2F2F"/>
          <w:spacing w:val="-4"/>
        </w:rPr>
        <w:t xml:space="preserve"> </w:t>
      </w:r>
      <w:r>
        <w:rPr>
          <w:color w:val="2F2F2F"/>
          <w:spacing w:val="-2"/>
          <w:w w:val="85"/>
        </w:rPr>
        <w:t>prior</w:t>
      </w:r>
      <w:r>
        <w:rPr>
          <w:color w:val="2F2F2F"/>
          <w:spacing w:val="-4"/>
          <w:w w:val="85"/>
        </w:rPr>
        <w:t xml:space="preserve"> </w:t>
      </w:r>
      <w:r>
        <w:rPr>
          <w:color w:val="2F2F2F"/>
          <w:spacing w:val="-2"/>
          <w:w w:val="85"/>
        </w:rPr>
        <w:t>to</w:t>
      </w:r>
      <w:r>
        <w:rPr>
          <w:color w:val="2F2F2F"/>
          <w:spacing w:val="-3"/>
          <w:w w:val="85"/>
        </w:rPr>
        <w:t xml:space="preserve"> </w:t>
      </w:r>
      <w:r>
        <w:rPr>
          <w:color w:val="2F2F2F"/>
          <w:spacing w:val="-2"/>
          <w:w w:val="85"/>
        </w:rPr>
        <w:t xml:space="preserve">the </w:t>
      </w:r>
      <w:r>
        <w:rPr>
          <w:color w:val="2F2F2F"/>
          <w:spacing w:val="-4"/>
          <w:w w:val="90"/>
        </w:rPr>
        <w:t>internal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4"/>
          <w:w w:val="90"/>
        </w:rPr>
        <w:t>deadline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4"/>
          <w:w w:val="90"/>
        </w:rPr>
        <w:t>for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4"/>
          <w:w w:val="90"/>
        </w:rPr>
        <w:t>submitting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4"/>
          <w:w w:val="90"/>
        </w:rPr>
        <w:t>a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4"/>
          <w:w w:val="90"/>
        </w:rPr>
        <w:t>request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4"/>
          <w:w w:val="90"/>
        </w:rPr>
        <w:t>for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4"/>
          <w:w w:val="90"/>
        </w:rPr>
        <w:t>a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4"/>
          <w:w w:val="90"/>
        </w:rPr>
        <w:t>review</w:t>
      </w:r>
      <w:r>
        <w:rPr>
          <w:color w:val="2F2F2F"/>
          <w:spacing w:val="-15"/>
          <w:w w:val="90"/>
        </w:rPr>
        <w:t xml:space="preserve"> </w:t>
      </w:r>
      <w:r>
        <w:rPr>
          <w:color w:val="2F2F2F"/>
          <w:spacing w:val="-4"/>
          <w:w w:val="90"/>
        </w:rPr>
        <w:t>of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4"/>
          <w:w w:val="90"/>
        </w:rPr>
        <w:t>results.</w:t>
      </w:r>
    </w:p>
    <w:p w14:paraId="15CCFBB6" w14:textId="77777777" w:rsidR="00340650" w:rsidRDefault="00340650">
      <w:pPr>
        <w:pStyle w:val="BodyText"/>
        <w:spacing w:before="20"/>
      </w:pPr>
    </w:p>
    <w:p w14:paraId="73E123CB" w14:textId="77777777" w:rsidR="00340650" w:rsidRDefault="00904052">
      <w:pPr>
        <w:pStyle w:val="BodyText"/>
        <w:ind w:left="3"/>
      </w:pPr>
      <w:r>
        <w:rPr>
          <w:color w:val="2F2F2F"/>
          <w:spacing w:val="-8"/>
          <w:w w:val="90"/>
        </w:rPr>
        <w:t>The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8"/>
          <w:w w:val="90"/>
        </w:rPr>
        <w:t>appellant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8"/>
          <w:w w:val="90"/>
        </w:rPr>
        <w:t>will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be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informed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of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the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8"/>
          <w:w w:val="90"/>
        </w:rPr>
        <w:t>outcome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of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the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appeal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before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the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8"/>
          <w:w w:val="90"/>
        </w:rPr>
        <w:t>internal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deadline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for</w:t>
      </w:r>
      <w:r>
        <w:rPr>
          <w:color w:val="2F2F2F"/>
          <w:spacing w:val="-12"/>
        </w:rPr>
        <w:t xml:space="preserve"> </w:t>
      </w:r>
      <w:r>
        <w:rPr>
          <w:color w:val="2F2F2F"/>
          <w:spacing w:val="-8"/>
          <w:w w:val="90"/>
        </w:rPr>
        <w:t>submitting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8"/>
          <w:w w:val="90"/>
        </w:rPr>
        <w:t>a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Review</w:t>
      </w:r>
      <w:r>
        <w:rPr>
          <w:color w:val="2F2F2F"/>
          <w:spacing w:val="-14"/>
          <w:w w:val="90"/>
        </w:rPr>
        <w:t xml:space="preserve"> </w:t>
      </w:r>
      <w:r>
        <w:rPr>
          <w:color w:val="2F2F2F"/>
          <w:spacing w:val="-8"/>
          <w:w w:val="90"/>
        </w:rPr>
        <w:t>of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Results..</w:t>
      </w:r>
    </w:p>
    <w:p w14:paraId="1F27292B" w14:textId="77777777" w:rsidR="00340650" w:rsidRDefault="00340650">
      <w:pPr>
        <w:pStyle w:val="BodyText"/>
      </w:pPr>
    </w:p>
    <w:p w14:paraId="3C632B5E" w14:textId="77777777" w:rsidR="00340650" w:rsidRDefault="00340650">
      <w:pPr>
        <w:pStyle w:val="BodyText"/>
      </w:pPr>
    </w:p>
    <w:p w14:paraId="43837955" w14:textId="77777777" w:rsidR="00340650" w:rsidRDefault="00340650">
      <w:pPr>
        <w:pStyle w:val="BodyText"/>
        <w:spacing w:before="93"/>
      </w:pPr>
    </w:p>
    <w:p w14:paraId="25D296F6" w14:textId="77777777" w:rsidR="00340650" w:rsidRDefault="00904052">
      <w:pPr>
        <w:pStyle w:val="Heading1"/>
      </w:pPr>
      <w:r>
        <w:rPr>
          <w:spacing w:val="-2"/>
        </w:rPr>
        <w:t>Appeals</w:t>
      </w:r>
    </w:p>
    <w:p w14:paraId="1AF6101F" w14:textId="77777777" w:rsidR="00340650" w:rsidRDefault="00904052">
      <w:pPr>
        <w:pStyle w:val="BodyText"/>
        <w:spacing w:before="271" w:line="290" w:lineRule="auto"/>
        <w:ind w:left="3" w:right="259"/>
        <w:jc w:val="both"/>
      </w:pPr>
      <w:r>
        <w:rPr>
          <w:color w:val="2F2F2F"/>
          <w:spacing w:val="-4"/>
          <w:w w:val="85"/>
        </w:rPr>
        <w:t>Following</w:t>
      </w:r>
      <w:r>
        <w:rPr>
          <w:color w:val="2F2F2F"/>
          <w:spacing w:val="-10"/>
        </w:rPr>
        <w:t xml:space="preserve"> </w:t>
      </w:r>
      <w:r>
        <w:rPr>
          <w:color w:val="2F2F2F"/>
          <w:spacing w:val="-4"/>
          <w:w w:val="85"/>
        </w:rPr>
        <w:t>a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4"/>
          <w:w w:val="85"/>
        </w:rPr>
        <w:t>Review</w:t>
      </w:r>
      <w:r>
        <w:rPr>
          <w:color w:val="2F2F2F"/>
          <w:spacing w:val="-10"/>
        </w:rPr>
        <w:t xml:space="preserve"> </w:t>
      </w:r>
      <w:r>
        <w:rPr>
          <w:color w:val="2F2F2F"/>
          <w:spacing w:val="-4"/>
          <w:w w:val="85"/>
        </w:rPr>
        <w:t>of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4"/>
          <w:w w:val="85"/>
        </w:rPr>
        <w:t>Results</w:t>
      </w:r>
      <w:r>
        <w:rPr>
          <w:color w:val="2F2F2F"/>
        </w:rPr>
        <w:t xml:space="preserve"> </w:t>
      </w:r>
      <w:r>
        <w:rPr>
          <w:color w:val="2F2F2F"/>
          <w:spacing w:val="-4"/>
          <w:w w:val="85"/>
        </w:rPr>
        <w:t>outcome,</w:t>
      </w:r>
      <w:r>
        <w:rPr>
          <w:color w:val="2F2F2F"/>
        </w:rPr>
        <w:t xml:space="preserve"> </w:t>
      </w:r>
      <w:r>
        <w:rPr>
          <w:color w:val="2F2F2F"/>
          <w:spacing w:val="-4"/>
          <w:w w:val="85"/>
        </w:rPr>
        <w:t>an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4"/>
          <w:w w:val="85"/>
        </w:rPr>
        <w:t>external</w:t>
      </w:r>
      <w:r>
        <w:rPr>
          <w:color w:val="2F2F2F"/>
        </w:rPr>
        <w:t xml:space="preserve"> </w:t>
      </w:r>
      <w:r>
        <w:rPr>
          <w:color w:val="2F2F2F"/>
          <w:spacing w:val="-4"/>
          <w:w w:val="85"/>
        </w:rPr>
        <w:t>appeals</w:t>
      </w:r>
      <w:r>
        <w:rPr>
          <w:color w:val="2F2F2F"/>
        </w:rPr>
        <w:t xml:space="preserve"> </w:t>
      </w:r>
      <w:r>
        <w:rPr>
          <w:color w:val="2F2F2F"/>
          <w:spacing w:val="-4"/>
          <w:w w:val="85"/>
        </w:rPr>
        <w:t>process</w:t>
      </w:r>
      <w:r>
        <w:rPr>
          <w:color w:val="2F2F2F"/>
        </w:rPr>
        <w:t xml:space="preserve"> </w:t>
      </w:r>
      <w:r>
        <w:rPr>
          <w:color w:val="2F2F2F"/>
          <w:spacing w:val="-4"/>
          <w:w w:val="85"/>
        </w:rPr>
        <w:t>is</w:t>
      </w:r>
      <w:r>
        <w:rPr>
          <w:color w:val="2F2F2F"/>
        </w:rPr>
        <w:t xml:space="preserve"> </w:t>
      </w:r>
      <w:r>
        <w:rPr>
          <w:color w:val="2F2F2F"/>
          <w:spacing w:val="-4"/>
          <w:w w:val="85"/>
        </w:rPr>
        <w:t>available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4"/>
          <w:w w:val="85"/>
        </w:rPr>
        <w:t>if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4"/>
          <w:w w:val="85"/>
        </w:rPr>
        <w:t>the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4"/>
          <w:w w:val="85"/>
        </w:rPr>
        <w:t>head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4"/>
          <w:w w:val="85"/>
        </w:rPr>
        <w:t>of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4"/>
          <w:w w:val="85"/>
        </w:rPr>
        <w:t>centre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4"/>
          <w:w w:val="85"/>
        </w:rPr>
        <w:t>at</w:t>
      </w:r>
      <w:r>
        <w:rPr>
          <w:color w:val="2F2F2F"/>
        </w:rPr>
        <w:t xml:space="preserve"> </w:t>
      </w:r>
      <w:r>
        <w:rPr>
          <w:color w:val="2F2F2F"/>
          <w:spacing w:val="-4"/>
          <w:w w:val="85"/>
        </w:rPr>
        <w:t>Huntington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4"/>
          <w:w w:val="85"/>
        </w:rPr>
        <w:t>School</w:t>
      </w:r>
      <w:r>
        <w:rPr>
          <w:color w:val="2F2F2F"/>
        </w:rPr>
        <w:t xml:space="preserve"> </w:t>
      </w:r>
      <w:r>
        <w:rPr>
          <w:color w:val="2F2F2F"/>
          <w:spacing w:val="-4"/>
          <w:w w:val="85"/>
        </w:rPr>
        <w:t>remains</w:t>
      </w:r>
      <w:r>
        <w:rPr>
          <w:color w:val="2F2F2F"/>
        </w:rPr>
        <w:t xml:space="preserve"> </w:t>
      </w:r>
      <w:r>
        <w:rPr>
          <w:color w:val="2F2F2F"/>
          <w:spacing w:val="-4"/>
          <w:w w:val="85"/>
        </w:rPr>
        <w:t>dissatisfied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4"/>
          <w:w w:val="85"/>
        </w:rPr>
        <w:t>with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4"/>
          <w:w w:val="85"/>
        </w:rPr>
        <w:t xml:space="preserve">the </w:t>
      </w:r>
      <w:r>
        <w:rPr>
          <w:color w:val="2F2F2F"/>
          <w:spacing w:val="-14"/>
        </w:rPr>
        <w:t>outcome</w:t>
      </w:r>
      <w:r>
        <w:rPr>
          <w:color w:val="2F2F2F"/>
          <w:spacing w:val="-16"/>
        </w:rPr>
        <w:t xml:space="preserve"> </w:t>
      </w:r>
      <w:r>
        <w:rPr>
          <w:color w:val="2F2F2F"/>
          <w:spacing w:val="-14"/>
        </w:rPr>
        <w:t>and</w:t>
      </w:r>
      <w:r>
        <w:rPr>
          <w:color w:val="2F2F2F"/>
          <w:spacing w:val="-16"/>
        </w:rPr>
        <w:t xml:space="preserve"> </w:t>
      </w:r>
      <w:r>
        <w:rPr>
          <w:color w:val="2F2F2F"/>
          <w:spacing w:val="-14"/>
        </w:rPr>
        <w:t>believes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14"/>
        </w:rPr>
        <w:t>there</w:t>
      </w:r>
      <w:r>
        <w:rPr>
          <w:color w:val="2F2F2F"/>
          <w:spacing w:val="-16"/>
        </w:rPr>
        <w:t xml:space="preserve"> </w:t>
      </w:r>
      <w:r>
        <w:rPr>
          <w:color w:val="2F2F2F"/>
          <w:spacing w:val="-14"/>
        </w:rPr>
        <w:t>are</w:t>
      </w:r>
      <w:r>
        <w:rPr>
          <w:color w:val="2F2F2F"/>
          <w:spacing w:val="-16"/>
        </w:rPr>
        <w:t xml:space="preserve"> </w:t>
      </w:r>
      <w:r>
        <w:rPr>
          <w:color w:val="2F2F2F"/>
          <w:spacing w:val="-14"/>
        </w:rPr>
        <w:t>grounds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14"/>
        </w:rPr>
        <w:t>for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14"/>
        </w:rPr>
        <w:t>appeal.</w:t>
      </w:r>
    </w:p>
    <w:p w14:paraId="6CD523F1" w14:textId="77777777" w:rsidR="00340650" w:rsidRDefault="00340650">
      <w:pPr>
        <w:pStyle w:val="BodyText"/>
        <w:spacing w:before="21"/>
      </w:pPr>
    </w:p>
    <w:p w14:paraId="47D0B49C" w14:textId="77777777" w:rsidR="00340650" w:rsidRDefault="00904052">
      <w:pPr>
        <w:spacing w:line="290" w:lineRule="auto"/>
        <w:ind w:left="3" w:right="149"/>
        <w:rPr>
          <w:sz w:val="19"/>
        </w:rPr>
      </w:pPr>
      <w:r>
        <w:rPr>
          <w:color w:val="2F2F2F"/>
          <w:spacing w:val="-8"/>
          <w:w w:val="90"/>
          <w:sz w:val="19"/>
        </w:rPr>
        <w:t>The JCQ publications</w:t>
      </w:r>
      <w:r>
        <w:rPr>
          <w:color w:val="2F2F2F"/>
          <w:sz w:val="19"/>
        </w:rPr>
        <w:t xml:space="preserve"> </w:t>
      </w:r>
      <w:r>
        <w:rPr>
          <w:rFonts w:ascii="Arial" w:hAnsi="Arial"/>
          <w:b/>
          <w:color w:val="2F2F2F"/>
          <w:spacing w:val="-8"/>
          <w:w w:val="90"/>
          <w:sz w:val="19"/>
        </w:rPr>
        <w:t>Post-Results</w:t>
      </w:r>
      <w:r>
        <w:rPr>
          <w:rFonts w:ascii="Arial" w:hAnsi="Arial"/>
          <w:b/>
          <w:color w:val="2F2F2F"/>
          <w:spacing w:val="-19"/>
          <w:w w:val="90"/>
          <w:sz w:val="19"/>
        </w:rPr>
        <w:t xml:space="preserve"> </w:t>
      </w:r>
      <w:r>
        <w:rPr>
          <w:rFonts w:ascii="Arial" w:hAnsi="Arial"/>
          <w:b/>
          <w:color w:val="2F2F2F"/>
          <w:spacing w:val="-8"/>
          <w:w w:val="90"/>
          <w:sz w:val="19"/>
        </w:rPr>
        <w:t>Services</w:t>
      </w:r>
      <w:r>
        <w:rPr>
          <w:rFonts w:ascii="Arial" w:hAnsi="Arial"/>
          <w:b/>
          <w:color w:val="2F2F2F"/>
          <w:spacing w:val="-19"/>
          <w:w w:val="90"/>
          <w:sz w:val="19"/>
        </w:rPr>
        <w:t xml:space="preserve"> </w:t>
      </w:r>
      <w:r>
        <w:rPr>
          <w:color w:val="2F2F2F"/>
          <w:spacing w:val="-8"/>
          <w:w w:val="90"/>
          <w:sz w:val="19"/>
        </w:rPr>
        <w:t xml:space="preserve">and </w:t>
      </w:r>
      <w:r>
        <w:rPr>
          <w:rFonts w:ascii="Arial" w:hAnsi="Arial"/>
          <w:b/>
          <w:color w:val="2F2F2F"/>
          <w:spacing w:val="-8"/>
          <w:w w:val="90"/>
          <w:sz w:val="19"/>
        </w:rPr>
        <w:t>JCQ Appeals</w:t>
      </w:r>
      <w:r>
        <w:rPr>
          <w:rFonts w:ascii="Arial" w:hAnsi="Arial"/>
          <w:b/>
          <w:color w:val="2F2F2F"/>
          <w:spacing w:val="-19"/>
          <w:w w:val="90"/>
          <w:sz w:val="19"/>
        </w:rPr>
        <w:t xml:space="preserve"> </w:t>
      </w:r>
      <w:r>
        <w:rPr>
          <w:rFonts w:ascii="Arial" w:hAnsi="Arial"/>
          <w:b/>
          <w:color w:val="2F2F2F"/>
          <w:spacing w:val="-8"/>
          <w:w w:val="90"/>
          <w:sz w:val="19"/>
        </w:rPr>
        <w:t xml:space="preserve">Booklet </w:t>
      </w:r>
      <w:r>
        <w:rPr>
          <w:color w:val="2F2F2F"/>
          <w:spacing w:val="-8"/>
          <w:w w:val="90"/>
          <w:sz w:val="19"/>
        </w:rPr>
        <w:t>(A</w:t>
      </w:r>
      <w:r>
        <w:rPr>
          <w:color w:val="2F2F2F"/>
          <w:spacing w:val="-3"/>
          <w:sz w:val="19"/>
        </w:rPr>
        <w:t xml:space="preserve"> </w:t>
      </w:r>
      <w:r>
        <w:rPr>
          <w:color w:val="2F2F2F"/>
          <w:spacing w:val="-8"/>
          <w:w w:val="90"/>
          <w:sz w:val="19"/>
        </w:rPr>
        <w:t>guide to the awarding bodies’</w:t>
      </w:r>
      <w:r>
        <w:rPr>
          <w:color w:val="2F2F2F"/>
          <w:sz w:val="19"/>
        </w:rPr>
        <w:t xml:space="preserve"> </w:t>
      </w:r>
      <w:r>
        <w:rPr>
          <w:color w:val="2F2F2F"/>
          <w:spacing w:val="-8"/>
          <w:w w:val="90"/>
          <w:sz w:val="19"/>
        </w:rPr>
        <w:t>appeals</w:t>
      </w:r>
      <w:r>
        <w:rPr>
          <w:color w:val="2F2F2F"/>
          <w:sz w:val="19"/>
        </w:rPr>
        <w:t xml:space="preserve"> </w:t>
      </w:r>
      <w:r>
        <w:rPr>
          <w:color w:val="2F2F2F"/>
          <w:spacing w:val="-8"/>
          <w:w w:val="90"/>
          <w:sz w:val="19"/>
        </w:rPr>
        <w:t>processes) will</w:t>
      </w:r>
      <w:r>
        <w:rPr>
          <w:color w:val="2F2F2F"/>
          <w:sz w:val="19"/>
        </w:rPr>
        <w:t xml:space="preserve"> </w:t>
      </w:r>
      <w:r>
        <w:rPr>
          <w:color w:val="2F2F2F"/>
          <w:spacing w:val="-8"/>
          <w:w w:val="90"/>
          <w:sz w:val="19"/>
        </w:rPr>
        <w:t>be consulted to</w:t>
      </w:r>
      <w:r>
        <w:rPr>
          <w:color w:val="2F2F2F"/>
          <w:spacing w:val="-4"/>
          <w:w w:val="90"/>
          <w:sz w:val="19"/>
        </w:rPr>
        <w:t xml:space="preserve"> determine</w:t>
      </w:r>
      <w:r>
        <w:rPr>
          <w:color w:val="2F2F2F"/>
          <w:spacing w:val="-12"/>
          <w:w w:val="90"/>
          <w:sz w:val="19"/>
        </w:rPr>
        <w:t xml:space="preserve"> </w:t>
      </w:r>
      <w:r>
        <w:rPr>
          <w:color w:val="2F2F2F"/>
          <w:spacing w:val="-4"/>
          <w:w w:val="90"/>
          <w:sz w:val="19"/>
        </w:rPr>
        <w:t>the</w:t>
      </w:r>
      <w:r>
        <w:rPr>
          <w:color w:val="2F2F2F"/>
          <w:spacing w:val="-12"/>
          <w:w w:val="90"/>
          <w:sz w:val="19"/>
        </w:rPr>
        <w:t xml:space="preserve"> </w:t>
      </w:r>
      <w:r>
        <w:rPr>
          <w:color w:val="2F2F2F"/>
          <w:spacing w:val="-4"/>
          <w:w w:val="90"/>
          <w:sz w:val="19"/>
        </w:rPr>
        <w:t>acceptable</w:t>
      </w:r>
      <w:r>
        <w:rPr>
          <w:color w:val="2F2F2F"/>
          <w:spacing w:val="-12"/>
          <w:w w:val="90"/>
          <w:sz w:val="19"/>
        </w:rPr>
        <w:t xml:space="preserve"> </w:t>
      </w:r>
      <w:r>
        <w:rPr>
          <w:color w:val="2F2F2F"/>
          <w:spacing w:val="-4"/>
          <w:w w:val="90"/>
          <w:sz w:val="19"/>
        </w:rPr>
        <w:t>grounds</w:t>
      </w:r>
      <w:r>
        <w:rPr>
          <w:color w:val="2F2F2F"/>
          <w:spacing w:val="-9"/>
          <w:sz w:val="19"/>
        </w:rPr>
        <w:t xml:space="preserve"> </w:t>
      </w:r>
      <w:r>
        <w:rPr>
          <w:color w:val="2F2F2F"/>
          <w:spacing w:val="-4"/>
          <w:w w:val="90"/>
          <w:sz w:val="19"/>
        </w:rPr>
        <w:t>for</w:t>
      </w:r>
      <w:r>
        <w:rPr>
          <w:color w:val="2F2F2F"/>
          <w:spacing w:val="-9"/>
          <w:w w:val="90"/>
          <w:sz w:val="19"/>
        </w:rPr>
        <w:t xml:space="preserve"> </w:t>
      </w:r>
      <w:r>
        <w:rPr>
          <w:color w:val="2F2F2F"/>
          <w:spacing w:val="-4"/>
          <w:w w:val="90"/>
          <w:sz w:val="19"/>
        </w:rPr>
        <w:t>a</w:t>
      </w:r>
      <w:r>
        <w:rPr>
          <w:color w:val="2F2F2F"/>
          <w:spacing w:val="-11"/>
          <w:w w:val="90"/>
          <w:sz w:val="19"/>
        </w:rPr>
        <w:t xml:space="preserve"> </w:t>
      </w:r>
      <w:r>
        <w:rPr>
          <w:color w:val="2F2F2F"/>
          <w:spacing w:val="-4"/>
          <w:w w:val="90"/>
          <w:sz w:val="19"/>
        </w:rPr>
        <w:t>preliminary</w:t>
      </w:r>
      <w:r>
        <w:rPr>
          <w:color w:val="2F2F2F"/>
          <w:spacing w:val="-9"/>
          <w:sz w:val="19"/>
        </w:rPr>
        <w:t xml:space="preserve"> </w:t>
      </w:r>
      <w:r>
        <w:rPr>
          <w:color w:val="2F2F2F"/>
          <w:spacing w:val="-4"/>
          <w:w w:val="90"/>
          <w:sz w:val="19"/>
        </w:rPr>
        <w:t>appeal.</w:t>
      </w:r>
    </w:p>
    <w:p w14:paraId="2CAD996B" w14:textId="77777777" w:rsidR="00340650" w:rsidRDefault="00340650">
      <w:pPr>
        <w:pStyle w:val="BodyText"/>
        <w:spacing w:before="21"/>
      </w:pPr>
    </w:p>
    <w:p w14:paraId="1AE3620F" w14:textId="77777777" w:rsidR="00340650" w:rsidRDefault="00904052">
      <w:pPr>
        <w:pStyle w:val="BodyText"/>
        <w:spacing w:line="290" w:lineRule="auto"/>
        <w:ind w:left="3"/>
      </w:pPr>
      <w:r>
        <w:rPr>
          <w:color w:val="2F2F2F"/>
          <w:spacing w:val="-6"/>
          <w:w w:val="90"/>
        </w:rPr>
        <w:t>Where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head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of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centre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is</w:t>
      </w:r>
      <w:r>
        <w:rPr>
          <w:color w:val="2F2F2F"/>
          <w:spacing w:val="-6"/>
        </w:rPr>
        <w:t xml:space="preserve"> </w:t>
      </w:r>
      <w:r>
        <w:rPr>
          <w:color w:val="2F2F2F"/>
          <w:spacing w:val="-6"/>
          <w:w w:val="90"/>
        </w:rPr>
        <w:t>satisfied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after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6"/>
          <w:w w:val="90"/>
        </w:rPr>
        <w:t>receiving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Review</w:t>
      </w:r>
      <w:r>
        <w:rPr>
          <w:color w:val="2F2F2F"/>
          <w:spacing w:val="-15"/>
          <w:w w:val="90"/>
        </w:rPr>
        <w:t xml:space="preserve"> </w:t>
      </w:r>
      <w:r>
        <w:rPr>
          <w:color w:val="2F2F2F"/>
          <w:spacing w:val="-6"/>
          <w:w w:val="90"/>
        </w:rPr>
        <w:t>of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Results</w:t>
      </w:r>
      <w:r>
        <w:rPr>
          <w:color w:val="2F2F2F"/>
          <w:spacing w:val="-6"/>
        </w:rPr>
        <w:t xml:space="preserve"> </w:t>
      </w:r>
      <w:r>
        <w:rPr>
          <w:color w:val="2F2F2F"/>
          <w:spacing w:val="-6"/>
          <w:w w:val="90"/>
        </w:rPr>
        <w:t>outcome,</w:t>
      </w:r>
      <w:r>
        <w:rPr>
          <w:color w:val="2F2F2F"/>
          <w:spacing w:val="-4"/>
        </w:rPr>
        <w:t xml:space="preserve"> </w:t>
      </w:r>
      <w:r>
        <w:rPr>
          <w:color w:val="2F2F2F"/>
          <w:spacing w:val="-6"/>
          <w:w w:val="90"/>
        </w:rPr>
        <w:t>but</w:t>
      </w:r>
      <w:r>
        <w:rPr>
          <w:color w:val="2F2F2F"/>
          <w:spacing w:val="-4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candidate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(or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6"/>
          <w:w w:val="90"/>
        </w:rPr>
        <w:t>parent/carer)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6"/>
          <w:w w:val="90"/>
        </w:rPr>
        <w:t>believes</w:t>
      </w:r>
      <w:r>
        <w:rPr>
          <w:color w:val="2F2F2F"/>
          <w:spacing w:val="-6"/>
        </w:rPr>
        <w:t xml:space="preserve"> </w:t>
      </w:r>
      <w:r>
        <w:rPr>
          <w:color w:val="2F2F2F"/>
          <w:spacing w:val="-6"/>
          <w:w w:val="90"/>
        </w:rPr>
        <w:t>there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are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grounds</w:t>
      </w:r>
      <w:r>
        <w:rPr>
          <w:color w:val="2F2F2F"/>
          <w:spacing w:val="-6"/>
        </w:rPr>
        <w:t xml:space="preserve"> </w:t>
      </w:r>
      <w:r>
        <w:rPr>
          <w:color w:val="2F2F2F"/>
          <w:spacing w:val="-6"/>
          <w:w w:val="90"/>
        </w:rPr>
        <w:t>for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6"/>
          <w:w w:val="90"/>
        </w:rPr>
        <w:t>a preliminary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6"/>
          <w:w w:val="90"/>
        </w:rPr>
        <w:t>appeal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to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awarding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body,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an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internal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appeal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may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6"/>
          <w:w w:val="90"/>
        </w:rPr>
        <w:t>be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made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directly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to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centre.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Candidates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or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parents/carers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are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not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permitted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to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 xml:space="preserve">make </w:t>
      </w:r>
      <w:r>
        <w:rPr>
          <w:color w:val="2F2F2F"/>
          <w:spacing w:val="-8"/>
          <w:w w:val="90"/>
        </w:rPr>
        <w:t>direct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representations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to an awarding body.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Following this,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the head of centre’s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decision as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to whether to proceed with a preliminary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appeal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will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be based</w:t>
      </w:r>
      <w:r>
        <w:rPr>
          <w:color w:val="2F2F2F"/>
          <w:spacing w:val="-4"/>
          <w:w w:val="90"/>
        </w:rPr>
        <w:t xml:space="preserve"> upon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4"/>
          <w:w w:val="90"/>
        </w:rPr>
        <w:t>the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4"/>
          <w:w w:val="90"/>
        </w:rPr>
        <w:t>acceptable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4"/>
          <w:w w:val="90"/>
        </w:rPr>
        <w:t>grounds</w:t>
      </w:r>
      <w:r>
        <w:rPr>
          <w:color w:val="2F2F2F"/>
          <w:spacing w:val="-6"/>
        </w:rPr>
        <w:t xml:space="preserve"> </w:t>
      </w:r>
      <w:r>
        <w:rPr>
          <w:color w:val="2F2F2F"/>
          <w:spacing w:val="-4"/>
          <w:w w:val="90"/>
        </w:rPr>
        <w:t>as</w:t>
      </w:r>
      <w:r>
        <w:rPr>
          <w:color w:val="2F2F2F"/>
          <w:spacing w:val="-6"/>
        </w:rPr>
        <w:t xml:space="preserve"> </w:t>
      </w:r>
      <w:r>
        <w:rPr>
          <w:color w:val="2F2F2F"/>
          <w:spacing w:val="-4"/>
          <w:w w:val="90"/>
        </w:rPr>
        <w:t>detailed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4"/>
          <w:w w:val="90"/>
        </w:rPr>
        <w:t>in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4"/>
          <w:w w:val="90"/>
        </w:rPr>
        <w:t>the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4"/>
          <w:w w:val="90"/>
        </w:rPr>
        <w:t>JCQ</w:t>
      </w:r>
      <w:r>
        <w:rPr>
          <w:color w:val="2F2F2F"/>
          <w:spacing w:val="-13"/>
          <w:w w:val="90"/>
        </w:rPr>
        <w:t xml:space="preserve"> </w:t>
      </w:r>
      <w:r>
        <w:rPr>
          <w:color w:val="2F2F2F"/>
          <w:spacing w:val="-4"/>
          <w:w w:val="90"/>
        </w:rPr>
        <w:t>Appeals</w:t>
      </w:r>
      <w:r>
        <w:rPr>
          <w:color w:val="2F2F2F"/>
          <w:spacing w:val="-6"/>
        </w:rPr>
        <w:t xml:space="preserve"> </w:t>
      </w:r>
      <w:r>
        <w:rPr>
          <w:color w:val="2F2F2F"/>
          <w:spacing w:val="-4"/>
          <w:w w:val="90"/>
        </w:rPr>
        <w:t>Booklet.</w:t>
      </w:r>
    </w:p>
    <w:p w14:paraId="2035982B" w14:textId="77777777" w:rsidR="00340650" w:rsidRDefault="00340650">
      <w:pPr>
        <w:pStyle w:val="BodyText"/>
        <w:spacing w:before="20"/>
      </w:pPr>
    </w:p>
    <w:p w14:paraId="431B5E5F" w14:textId="77777777" w:rsidR="00340650" w:rsidRDefault="00904052">
      <w:pPr>
        <w:pStyle w:val="BodyText"/>
        <w:ind w:left="3"/>
      </w:pPr>
      <w:r>
        <w:rPr>
          <w:color w:val="2F2F2F"/>
          <w:spacing w:val="-8"/>
          <w:w w:val="90"/>
        </w:rPr>
        <w:t>To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submit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8"/>
          <w:w w:val="90"/>
        </w:rPr>
        <w:t>an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internal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appeal:</w:t>
      </w:r>
    </w:p>
    <w:p w14:paraId="0C00378F" w14:textId="77777777" w:rsidR="00340650" w:rsidRDefault="00340650">
      <w:pPr>
        <w:pStyle w:val="BodyText"/>
        <w:spacing w:before="67"/>
      </w:pPr>
    </w:p>
    <w:p w14:paraId="7F6022A4" w14:textId="77777777" w:rsidR="00340650" w:rsidRDefault="00904052">
      <w:pPr>
        <w:pStyle w:val="BodyText"/>
        <w:spacing w:before="1" w:line="290" w:lineRule="auto"/>
        <w:ind w:left="556"/>
      </w:pPr>
      <w:r>
        <w:rPr>
          <w:noProof/>
        </w:rPr>
        <mc:AlternateContent>
          <mc:Choice Requires="wpg">
            <w:drawing>
              <wp:anchor distT="0" distB="0" distL="0" distR="0" simplePos="0" relativeHeight="251658262" behindDoc="0" locked="0" layoutInCell="1" allowOverlap="1" wp14:anchorId="684D4BE9" wp14:editId="786615FD">
                <wp:simplePos x="0" y="0"/>
                <wp:positionH relativeFrom="page">
                  <wp:posOffset>594424</wp:posOffset>
                </wp:positionH>
                <wp:positionV relativeFrom="paragraph">
                  <wp:posOffset>64214</wp:posOffset>
                </wp:positionV>
                <wp:extent cx="38735" cy="38735"/>
                <wp:effectExtent l="0" t="0" r="0" b="0"/>
                <wp:wrapNone/>
                <wp:docPr id="77" name="Grou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735" cy="38735"/>
                          <a:chOff x="0" y="0"/>
                          <a:chExt cx="38735" cy="38735"/>
                        </a:xfrm>
                      </wpg:grpSpPr>
                      <wps:wsp>
                        <wps:cNvPr id="78" name="Graphic 78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23663" y="30488"/>
                                </a:move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F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Graphic 79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30488" y="15244"/>
                                </a:move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lnTo>
                                  <a:pt x="15244" y="30488"/>
                                </a:ln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15244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15244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close/>
                              </a:path>
                            </a:pathLst>
                          </a:custGeom>
                          <a:ln w="7622">
                            <a:solidFill>
                              <a:srgbClr val="2F2F2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85F4790" id="Group 77" o:spid="_x0000_s1026" style="position:absolute;margin-left:46.8pt;margin-top:5.05pt;width:3.05pt;height:3.05pt;z-index:251658262;mso-wrap-distance-left:0;mso-wrap-distance-right:0;mso-position-horizontal-relative:page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">
                <v:shape id="Graphic 78" o:spid="_x0000_s1027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" path="m23663,30488r-16838,l,23663,,6825,6825,,23663,r6825,6825l30488,15244r,8419l23663,30488xe" fillcolor="#2f2f2f" stroked="f">
                  <v:path arrowok="t"/>
                </v:shape>
                <v:shape id="Graphic 79" o:spid="_x0000_s1028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" path="m30488,15244r,8419l23663,30488r-8419,l6825,30488,,23663,,15244,,6825,6825,r8419,l23663,r6825,6825l30488,15244xe" filled="f" strokecolor="#2f2f2f" strokeweight=".21172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F2F2F"/>
          <w:spacing w:val="-6"/>
          <w:w w:val="90"/>
        </w:rPr>
        <w:t>An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internal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6"/>
          <w:w w:val="90"/>
        </w:rPr>
        <w:t>appeals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6"/>
          <w:w w:val="90"/>
        </w:rPr>
        <w:t>form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should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be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completed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and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submitted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to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centre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within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time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specified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by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centre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from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notification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of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 xml:space="preserve">the </w:t>
      </w:r>
      <w:r>
        <w:rPr>
          <w:color w:val="2F2F2F"/>
          <w:spacing w:val="-10"/>
        </w:rPr>
        <w:t>outcome</w:t>
      </w:r>
      <w:r>
        <w:rPr>
          <w:color w:val="2F2F2F"/>
          <w:spacing w:val="-17"/>
        </w:rPr>
        <w:t xml:space="preserve"> </w:t>
      </w:r>
      <w:r>
        <w:rPr>
          <w:color w:val="2F2F2F"/>
          <w:spacing w:val="-10"/>
        </w:rPr>
        <w:t>of</w:t>
      </w:r>
      <w:r>
        <w:rPr>
          <w:color w:val="2F2F2F"/>
          <w:spacing w:val="-17"/>
        </w:rPr>
        <w:t xml:space="preserve"> </w:t>
      </w:r>
      <w:r>
        <w:rPr>
          <w:color w:val="2F2F2F"/>
          <w:spacing w:val="-10"/>
        </w:rPr>
        <w:t>the</w:t>
      </w:r>
      <w:r>
        <w:rPr>
          <w:color w:val="2F2F2F"/>
          <w:spacing w:val="-17"/>
        </w:rPr>
        <w:t xml:space="preserve"> </w:t>
      </w:r>
      <w:r>
        <w:rPr>
          <w:color w:val="2F2F2F"/>
          <w:spacing w:val="-10"/>
        </w:rPr>
        <w:t>review</w:t>
      </w:r>
      <w:r>
        <w:rPr>
          <w:color w:val="2F2F2F"/>
          <w:spacing w:val="-21"/>
        </w:rPr>
        <w:t xml:space="preserve"> </w:t>
      </w:r>
      <w:r>
        <w:rPr>
          <w:color w:val="2F2F2F"/>
          <w:spacing w:val="-10"/>
        </w:rPr>
        <w:t>of</w:t>
      </w:r>
      <w:r>
        <w:rPr>
          <w:color w:val="2F2F2F"/>
          <w:spacing w:val="-17"/>
        </w:rPr>
        <w:t xml:space="preserve"> </w:t>
      </w:r>
      <w:r>
        <w:rPr>
          <w:color w:val="2F2F2F"/>
          <w:spacing w:val="-10"/>
        </w:rPr>
        <w:t>the</w:t>
      </w:r>
      <w:r>
        <w:rPr>
          <w:color w:val="2F2F2F"/>
          <w:spacing w:val="-17"/>
        </w:rPr>
        <w:t xml:space="preserve"> </w:t>
      </w:r>
      <w:r>
        <w:rPr>
          <w:color w:val="2F2F2F"/>
          <w:spacing w:val="-10"/>
        </w:rPr>
        <w:t>result</w:t>
      </w:r>
    </w:p>
    <w:p w14:paraId="261DE88A" w14:textId="77777777" w:rsidR="00340650" w:rsidRDefault="00340650">
      <w:pPr>
        <w:pStyle w:val="BodyText"/>
        <w:spacing w:before="20"/>
      </w:pPr>
    </w:p>
    <w:p w14:paraId="646EAC74" w14:textId="77777777" w:rsidR="00340650" w:rsidRDefault="00904052">
      <w:pPr>
        <w:pStyle w:val="BodyText"/>
        <w:spacing w:before="1" w:line="290" w:lineRule="auto"/>
        <w:ind w:left="556" w:right="529"/>
      </w:pPr>
      <w:r>
        <w:rPr>
          <w:noProof/>
        </w:rPr>
        <mc:AlternateContent>
          <mc:Choice Requires="wpg">
            <w:drawing>
              <wp:anchor distT="0" distB="0" distL="0" distR="0" simplePos="0" relativeHeight="251658263" behindDoc="0" locked="0" layoutInCell="1" allowOverlap="1" wp14:anchorId="7F667DC6" wp14:editId="19F4004E">
                <wp:simplePos x="0" y="0"/>
                <wp:positionH relativeFrom="page">
                  <wp:posOffset>594424</wp:posOffset>
                </wp:positionH>
                <wp:positionV relativeFrom="paragraph">
                  <wp:posOffset>64219</wp:posOffset>
                </wp:positionV>
                <wp:extent cx="38735" cy="38735"/>
                <wp:effectExtent l="0" t="0" r="0" b="0"/>
                <wp:wrapNone/>
                <wp:docPr id="80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735" cy="38735"/>
                          <a:chOff x="0" y="0"/>
                          <a:chExt cx="38735" cy="38735"/>
                        </a:xfrm>
                      </wpg:grpSpPr>
                      <wps:wsp>
                        <wps:cNvPr id="81" name="Graphic 81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23663" y="30488"/>
                                </a:move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F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Graphic 82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30488" y="15244"/>
                                </a:move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lnTo>
                                  <a:pt x="15244" y="30488"/>
                                </a:ln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15244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15244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close/>
                              </a:path>
                            </a:pathLst>
                          </a:custGeom>
                          <a:ln w="7622">
                            <a:solidFill>
                              <a:srgbClr val="2F2F2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D62849" id="Group 80" o:spid="_x0000_s1026" style="position:absolute;margin-left:46.8pt;margin-top:5.05pt;width:3.05pt;height:3.05pt;z-index:251658263;mso-wrap-distance-left:0;mso-wrap-distance-right:0;mso-position-horizontal-relative:page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">
                <v:shape id="Graphic 81" o:spid="_x0000_s1027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" path="m23663,30488r-16838,l,23663,,6825,6825,,23663,r6825,6825l30488,15244r,8419l23663,30488xe" fillcolor="#2f2f2f" stroked="f">
                  <v:path arrowok="t"/>
                </v:shape>
                <v:shape id="Graphic 82" o:spid="_x0000_s1028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" path="m30488,15244r,8419l23663,30488r-8419,l6825,30488,,23663,,15244,,6825,6825,r8419,l23663,r6825,6825l30488,15244xe" filled="f" strokecolor="#2f2f2f" strokeweight=".21172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F2F2F"/>
          <w:spacing w:val="-6"/>
          <w:w w:val="90"/>
        </w:rPr>
        <w:t>Subject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6"/>
          <w:w w:val="90"/>
        </w:rPr>
        <w:t>to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head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of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centre’s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decision,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preliminary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appeal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will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be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processed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and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submitted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to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awarding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body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6"/>
          <w:w w:val="90"/>
        </w:rPr>
        <w:t>within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required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 xml:space="preserve">30 </w:t>
      </w:r>
      <w:r>
        <w:rPr>
          <w:color w:val="2F2F2F"/>
          <w:spacing w:val="-4"/>
          <w:w w:val="90"/>
        </w:rPr>
        <w:t>calendar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4"/>
          <w:w w:val="90"/>
        </w:rPr>
        <w:t>days</w:t>
      </w:r>
      <w:r>
        <w:rPr>
          <w:color w:val="2F2F2F"/>
          <w:spacing w:val="-9"/>
        </w:rPr>
        <w:t xml:space="preserve"> </w:t>
      </w:r>
      <w:r>
        <w:rPr>
          <w:color w:val="2F2F2F"/>
          <w:spacing w:val="-4"/>
          <w:w w:val="90"/>
        </w:rPr>
        <w:t>of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4"/>
          <w:w w:val="90"/>
        </w:rPr>
        <w:t>the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4"/>
          <w:w w:val="90"/>
        </w:rPr>
        <w:t>awarding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4"/>
          <w:w w:val="90"/>
        </w:rPr>
        <w:t>body</w:t>
      </w:r>
      <w:r>
        <w:rPr>
          <w:color w:val="2F2F2F"/>
          <w:spacing w:val="-9"/>
        </w:rPr>
        <w:t xml:space="preserve"> </w:t>
      </w:r>
      <w:r>
        <w:rPr>
          <w:color w:val="2F2F2F"/>
          <w:spacing w:val="-4"/>
          <w:w w:val="90"/>
        </w:rPr>
        <w:t>issuing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4"/>
          <w:w w:val="90"/>
        </w:rPr>
        <w:t>the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4"/>
          <w:w w:val="90"/>
        </w:rPr>
        <w:t>outcome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4"/>
          <w:w w:val="90"/>
        </w:rPr>
        <w:t>of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4"/>
          <w:w w:val="90"/>
        </w:rPr>
        <w:t>the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4"/>
          <w:w w:val="90"/>
        </w:rPr>
        <w:t>review</w:t>
      </w:r>
      <w:r>
        <w:rPr>
          <w:color w:val="2F2F2F"/>
          <w:spacing w:val="-16"/>
          <w:w w:val="90"/>
        </w:rPr>
        <w:t xml:space="preserve"> </w:t>
      </w:r>
      <w:r>
        <w:rPr>
          <w:color w:val="2F2F2F"/>
          <w:spacing w:val="-4"/>
          <w:w w:val="90"/>
        </w:rPr>
        <w:t>of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4"/>
          <w:w w:val="90"/>
        </w:rPr>
        <w:t>results</w:t>
      </w:r>
      <w:r>
        <w:rPr>
          <w:color w:val="2F2F2F"/>
          <w:spacing w:val="-9"/>
        </w:rPr>
        <w:t xml:space="preserve"> </w:t>
      </w:r>
      <w:r>
        <w:rPr>
          <w:color w:val="2F2F2F"/>
          <w:spacing w:val="-4"/>
          <w:w w:val="90"/>
        </w:rPr>
        <w:t>process</w:t>
      </w:r>
    </w:p>
    <w:p w14:paraId="04DAD26F" w14:textId="77777777" w:rsidR="00340650" w:rsidRDefault="00340650">
      <w:pPr>
        <w:pStyle w:val="BodyText"/>
        <w:spacing w:before="20"/>
      </w:pPr>
    </w:p>
    <w:p w14:paraId="59C79C34" w14:textId="77777777" w:rsidR="00340650" w:rsidRDefault="00904052">
      <w:pPr>
        <w:pStyle w:val="BodyText"/>
        <w:spacing w:before="1"/>
        <w:ind w:left="556"/>
      </w:pPr>
      <w:r>
        <w:rPr>
          <w:noProof/>
        </w:rPr>
        <mc:AlternateContent>
          <mc:Choice Requires="wpg">
            <w:drawing>
              <wp:anchor distT="0" distB="0" distL="0" distR="0" simplePos="0" relativeHeight="251658264" behindDoc="0" locked="0" layoutInCell="1" allowOverlap="1" wp14:anchorId="40BC6F0D" wp14:editId="17FD20D7">
                <wp:simplePos x="0" y="0"/>
                <wp:positionH relativeFrom="page">
                  <wp:posOffset>594424</wp:posOffset>
                </wp:positionH>
                <wp:positionV relativeFrom="paragraph">
                  <wp:posOffset>64224</wp:posOffset>
                </wp:positionV>
                <wp:extent cx="38735" cy="38735"/>
                <wp:effectExtent l="0" t="0" r="0" b="0"/>
                <wp:wrapNone/>
                <wp:docPr id="83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735" cy="38735"/>
                          <a:chOff x="0" y="0"/>
                          <a:chExt cx="38735" cy="38735"/>
                        </a:xfrm>
                      </wpg:grpSpPr>
                      <wps:wsp>
                        <wps:cNvPr id="84" name="Graphic 84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23663" y="30488"/>
                                </a:move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F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Graphic 85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30488" y="15244"/>
                                </a:move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lnTo>
                                  <a:pt x="15244" y="30488"/>
                                </a:ln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15244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15244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close/>
                              </a:path>
                            </a:pathLst>
                          </a:custGeom>
                          <a:ln w="7622">
                            <a:solidFill>
                              <a:srgbClr val="2F2F2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01DC71D" id="Group 83" o:spid="_x0000_s1026" style="position:absolute;margin-left:46.8pt;margin-top:5.05pt;width:3.05pt;height:3.05pt;z-index:251658264;mso-wrap-distance-left:0;mso-wrap-distance-right:0;mso-position-horizontal-relative:page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">
                <v:shape id="Graphic 84" o:spid="_x0000_s1027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" path="m23663,30488r-16838,l,23663,,6825,6825,,23663,r6825,6825l30488,15244r,8419l23663,30488xe" fillcolor="#2f2f2f" stroked="f">
                  <v:path arrowok="t"/>
                </v:shape>
                <v:shape id="Graphic 85" o:spid="_x0000_s1028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" path="m30488,15244r,8419l23663,30488r-8419,l6825,30488,,23663,,15244,,6825,6825,r8419,l23663,r6825,6825l30488,15244xe" filled="f" strokecolor="#2f2f2f" strokeweight=".21172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F2F2F"/>
          <w:spacing w:val="-8"/>
          <w:w w:val="90"/>
        </w:rPr>
        <w:t>Awarding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8"/>
          <w:w w:val="90"/>
        </w:rPr>
        <w:t>body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fees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which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may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be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charged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for</w:t>
      </w:r>
      <w:r>
        <w:rPr>
          <w:color w:val="2F2F2F"/>
          <w:spacing w:val="-12"/>
        </w:rPr>
        <w:t xml:space="preserve"> </w:t>
      </w:r>
      <w:r>
        <w:rPr>
          <w:color w:val="2F2F2F"/>
          <w:spacing w:val="-8"/>
          <w:w w:val="90"/>
        </w:rPr>
        <w:t>the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8"/>
          <w:w w:val="90"/>
        </w:rPr>
        <w:t>preliminary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appeal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must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8"/>
          <w:w w:val="90"/>
        </w:rPr>
        <w:t>be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paid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to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the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centre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by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the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8"/>
          <w:w w:val="90"/>
        </w:rPr>
        <w:t>appellant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8"/>
          <w:w w:val="90"/>
        </w:rPr>
        <w:t>before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the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preliminary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appeal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is</w:t>
      </w:r>
    </w:p>
    <w:p w14:paraId="59C0535A" w14:textId="77777777" w:rsidR="00340650" w:rsidRDefault="00340650">
      <w:pPr>
        <w:pStyle w:val="BodyText"/>
        <w:sectPr w:rsidR="00340650">
          <w:pgSz w:w="11900" w:h="16840"/>
          <w:pgMar w:top="540" w:right="566" w:bottom="280" w:left="566" w:header="720" w:footer="720" w:gutter="0"/>
          <w:cols w:space="720"/>
        </w:sectPr>
      </w:pPr>
    </w:p>
    <w:p w14:paraId="424A8314" w14:textId="77777777" w:rsidR="00340650" w:rsidRDefault="00904052">
      <w:pPr>
        <w:pStyle w:val="BodyText"/>
        <w:spacing w:before="48"/>
        <w:ind w:left="556"/>
      </w:pPr>
      <w:r>
        <w:rPr>
          <w:color w:val="2F2F2F"/>
          <w:spacing w:val="-8"/>
          <w:w w:val="90"/>
        </w:rPr>
        <w:lastRenderedPageBreak/>
        <w:t>submitted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to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the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awarding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body</w:t>
      </w:r>
      <w:r>
        <w:rPr>
          <w:color w:val="2F2F2F"/>
          <w:spacing w:val="-4"/>
        </w:rPr>
        <w:t xml:space="preserve"> </w:t>
      </w:r>
      <w:r>
        <w:rPr>
          <w:color w:val="2F2F2F"/>
          <w:spacing w:val="-8"/>
          <w:w w:val="90"/>
        </w:rPr>
        <w:t>(fees</w:t>
      </w:r>
      <w:r>
        <w:rPr>
          <w:color w:val="2F2F2F"/>
          <w:spacing w:val="-4"/>
        </w:rPr>
        <w:t xml:space="preserve"> </w:t>
      </w:r>
      <w:r>
        <w:rPr>
          <w:color w:val="2F2F2F"/>
          <w:spacing w:val="-8"/>
          <w:w w:val="90"/>
        </w:rPr>
        <w:t>are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available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from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the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exams</w:t>
      </w:r>
      <w:r>
        <w:rPr>
          <w:color w:val="2F2F2F"/>
          <w:spacing w:val="-4"/>
        </w:rPr>
        <w:t xml:space="preserve"> </w:t>
      </w:r>
      <w:r>
        <w:rPr>
          <w:color w:val="2F2F2F"/>
          <w:spacing w:val="-8"/>
          <w:w w:val="90"/>
        </w:rPr>
        <w:t>officer)</w:t>
      </w:r>
    </w:p>
    <w:p w14:paraId="3F9378DF" w14:textId="77777777" w:rsidR="00340650" w:rsidRDefault="00340650">
      <w:pPr>
        <w:pStyle w:val="BodyText"/>
        <w:spacing w:before="67"/>
      </w:pPr>
    </w:p>
    <w:p w14:paraId="1790DE5A" w14:textId="77777777" w:rsidR="00340650" w:rsidRDefault="00904052">
      <w:pPr>
        <w:pStyle w:val="BodyText"/>
        <w:spacing w:line="554" w:lineRule="auto"/>
        <w:ind w:left="3" w:right="1066" w:firstLine="366"/>
      </w:pPr>
      <w:r>
        <w:rPr>
          <w:noProof/>
          <w:position w:val="2"/>
        </w:rPr>
        <w:drawing>
          <wp:inline distT="0" distB="0" distL="0" distR="0" wp14:anchorId="64E186C9" wp14:editId="3AFCAD14">
            <wp:extent cx="38110" cy="38110"/>
            <wp:effectExtent l="0" t="0" r="0" b="0"/>
            <wp:docPr id="86" name="Image 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 86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10" cy="38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31"/>
          <w:sz w:val="20"/>
        </w:rPr>
        <w:t xml:space="preserve"> </w:t>
      </w:r>
      <w:r>
        <w:rPr>
          <w:color w:val="2F2F2F"/>
          <w:spacing w:val="-6"/>
          <w:w w:val="90"/>
        </w:rPr>
        <w:t>If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appeal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is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upheld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by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awarding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body,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this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fee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will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be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refunded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by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awarding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body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and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repaid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to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appellant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by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 xml:space="preserve">centre </w:t>
      </w:r>
      <w:r>
        <w:rPr>
          <w:color w:val="2F2F2F"/>
          <w:spacing w:val="-12"/>
        </w:rPr>
        <w:t>Additional</w:t>
      </w:r>
      <w:r>
        <w:rPr>
          <w:color w:val="2F2F2F"/>
        </w:rPr>
        <w:t xml:space="preserve"> </w:t>
      </w:r>
      <w:r>
        <w:rPr>
          <w:color w:val="2F2F2F"/>
          <w:spacing w:val="-12"/>
        </w:rPr>
        <w:t>centre-specific</w:t>
      </w:r>
      <w:r>
        <w:rPr>
          <w:color w:val="2F2F2F"/>
        </w:rPr>
        <w:t xml:space="preserve"> </w:t>
      </w:r>
      <w:r>
        <w:rPr>
          <w:color w:val="2F2F2F"/>
          <w:spacing w:val="-12"/>
        </w:rPr>
        <w:t>information:</w:t>
      </w:r>
    </w:p>
    <w:p w14:paraId="2BAEE648" w14:textId="77777777" w:rsidR="00340650" w:rsidRDefault="00904052">
      <w:pPr>
        <w:pStyle w:val="BodyText"/>
        <w:spacing w:line="217" w:lineRule="exact"/>
        <w:ind w:left="3"/>
      </w:pPr>
      <w:r>
        <w:rPr>
          <w:color w:val="2F2F2F"/>
          <w:spacing w:val="-8"/>
          <w:w w:val="90"/>
        </w:rPr>
        <w:t>If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a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refund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is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8"/>
          <w:w w:val="90"/>
        </w:rPr>
        <w:t>required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and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payment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was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8"/>
          <w:w w:val="90"/>
        </w:rPr>
        <w:t>on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card</w:t>
      </w:r>
      <w:r>
        <w:rPr>
          <w:color w:val="2F2F2F"/>
          <w:spacing w:val="-14"/>
        </w:rPr>
        <w:t xml:space="preserve"> </w:t>
      </w:r>
      <w:r>
        <w:rPr>
          <w:color w:val="2F2F2F"/>
          <w:spacing w:val="-8"/>
          <w:w w:val="90"/>
        </w:rPr>
        <w:t>this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8"/>
          <w:w w:val="90"/>
        </w:rPr>
        <w:t>will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8"/>
          <w:w w:val="90"/>
        </w:rPr>
        <w:t>be</w:t>
      </w:r>
      <w:r>
        <w:rPr>
          <w:color w:val="2F2F2F"/>
          <w:spacing w:val="-14"/>
        </w:rPr>
        <w:t xml:space="preserve"> </w:t>
      </w:r>
      <w:r>
        <w:rPr>
          <w:color w:val="2F2F2F"/>
          <w:spacing w:val="-8"/>
          <w:w w:val="90"/>
        </w:rPr>
        <w:t>returned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onto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the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card.</w:t>
      </w:r>
    </w:p>
    <w:p w14:paraId="6FC52BD9" w14:textId="77777777" w:rsidR="00340650" w:rsidRDefault="00340650">
      <w:pPr>
        <w:pStyle w:val="BodyText"/>
        <w:spacing w:line="217" w:lineRule="exact"/>
        <w:sectPr w:rsidR="00340650">
          <w:pgSz w:w="11900" w:h="16840"/>
          <w:pgMar w:top="500" w:right="566" w:bottom="280" w:left="566" w:header="720" w:footer="720" w:gutter="0"/>
          <w:cols w:space="720"/>
        </w:sectPr>
      </w:pPr>
    </w:p>
    <w:p w14:paraId="7A301FE9" w14:textId="77777777" w:rsidR="00340650" w:rsidRDefault="00904052">
      <w:pPr>
        <w:pStyle w:val="Heading3"/>
        <w:spacing w:before="50"/>
      </w:pPr>
      <w:r>
        <w:rPr>
          <w:spacing w:val="-7"/>
          <w:w w:val="90"/>
        </w:rPr>
        <w:lastRenderedPageBreak/>
        <w:t>CHANGES</w:t>
      </w:r>
      <w:r>
        <w:rPr>
          <w:spacing w:val="-3"/>
        </w:rPr>
        <w:t xml:space="preserve"> </w:t>
      </w:r>
      <w:r>
        <w:rPr>
          <w:spacing w:val="-2"/>
        </w:rPr>
        <w:t>2022/2023</w:t>
      </w:r>
    </w:p>
    <w:p w14:paraId="2345260E" w14:textId="77777777" w:rsidR="00340650" w:rsidRDefault="00904052">
      <w:pPr>
        <w:spacing w:before="212"/>
        <w:ind w:left="3"/>
        <w:rPr>
          <w:sz w:val="19"/>
        </w:rPr>
      </w:pPr>
      <w:r>
        <w:rPr>
          <w:color w:val="2F2F2F"/>
          <w:spacing w:val="-10"/>
          <w:w w:val="90"/>
          <w:sz w:val="19"/>
        </w:rPr>
        <w:t>(Changed)</w:t>
      </w:r>
      <w:r>
        <w:rPr>
          <w:color w:val="2F2F2F"/>
          <w:spacing w:val="-12"/>
          <w:sz w:val="19"/>
        </w:rPr>
        <w:t xml:space="preserve"> </w:t>
      </w:r>
      <w:r>
        <w:rPr>
          <w:color w:val="2F2F2F"/>
          <w:spacing w:val="-10"/>
          <w:w w:val="90"/>
          <w:sz w:val="19"/>
        </w:rPr>
        <w:t>Under</w:t>
      </w:r>
      <w:r>
        <w:rPr>
          <w:color w:val="2F2F2F"/>
          <w:spacing w:val="-11"/>
          <w:sz w:val="19"/>
        </w:rPr>
        <w:t xml:space="preserve"> </w:t>
      </w:r>
      <w:r>
        <w:rPr>
          <w:rFonts w:ascii="Arial"/>
          <w:b/>
          <w:color w:val="2F2F2F"/>
          <w:spacing w:val="-10"/>
          <w:w w:val="90"/>
          <w:sz w:val="19"/>
        </w:rPr>
        <w:t>Purpose</w:t>
      </w:r>
      <w:r>
        <w:rPr>
          <w:rFonts w:ascii="Arial"/>
          <w:b/>
          <w:color w:val="2F2F2F"/>
          <w:spacing w:val="-2"/>
          <w:sz w:val="19"/>
        </w:rPr>
        <w:t xml:space="preserve"> </w:t>
      </w:r>
      <w:r>
        <w:rPr>
          <w:rFonts w:ascii="Arial"/>
          <w:b/>
          <w:color w:val="2F2F2F"/>
          <w:spacing w:val="-10"/>
          <w:w w:val="90"/>
          <w:sz w:val="19"/>
        </w:rPr>
        <w:t>of</w:t>
      </w:r>
      <w:r>
        <w:rPr>
          <w:rFonts w:ascii="Arial"/>
          <w:b/>
          <w:color w:val="2F2F2F"/>
          <w:spacing w:val="-11"/>
          <w:sz w:val="19"/>
        </w:rPr>
        <w:t xml:space="preserve"> </w:t>
      </w:r>
      <w:r>
        <w:rPr>
          <w:rFonts w:ascii="Arial"/>
          <w:b/>
          <w:color w:val="2F2F2F"/>
          <w:spacing w:val="-10"/>
          <w:w w:val="90"/>
          <w:sz w:val="19"/>
        </w:rPr>
        <w:t>the</w:t>
      </w:r>
      <w:r>
        <w:rPr>
          <w:rFonts w:ascii="Arial"/>
          <w:b/>
          <w:color w:val="2F2F2F"/>
          <w:spacing w:val="-1"/>
          <w:sz w:val="19"/>
        </w:rPr>
        <w:t xml:space="preserve"> </w:t>
      </w:r>
      <w:r>
        <w:rPr>
          <w:rFonts w:ascii="Arial"/>
          <w:b/>
          <w:color w:val="2F2F2F"/>
          <w:spacing w:val="-10"/>
          <w:w w:val="90"/>
          <w:sz w:val="19"/>
        </w:rPr>
        <w:t>procedure</w:t>
      </w:r>
      <w:r>
        <w:rPr>
          <w:color w:val="2F2F2F"/>
          <w:spacing w:val="-10"/>
          <w:w w:val="90"/>
          <w:sz w:val="19"/>
        </w:rPr>
        <w:t>:</w:t>
      </w:r>
    </w:p>
    <w:p w14:paraId="2ED1BD08" w14:textId="77777777" w:rsidR="00340650" w:rsidRDefault="00340650">
      <w:pPr>
        <w:pStyle w:val="BodyText"/>
        <w:spacing w:before="67"/>
      </w:pPr>
    </w:p>
    <w:p w14:paraId="3F4D9C7F" w14:textId="77777777" w:rsidR="00340650" w:rsidRDefault="00904052">
      <w:pPr>
        <w:pStyle w:val="BodyText"/>
        <w:spacing w:line="290" w:lineRule="auto"/>
        <w:ind w:left="3" w:right="406"/>
      </w:pPr>
      <w:r>
        <w:rPr>
          <w:color w:val="2F2F2F"/>
          <w:spacing w:val="-6"/>
          <w:w w:val="90"/>
        </w:rPr>
        <w:t>...disagrees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6"/>
          <w:w w:val="90"/>
        </w:rPr>
        <w:t>with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a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centre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decision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not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to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support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6"/>
          <w:w w:val="90"/>
        </w:rPr>
        <w:t>a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clerical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6"/>
          <w:w w:val="90"/>
        </w:rPr>
        <w:t>re-check,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a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review</w:t>
      </w:r>
      <w:r>
        <w:rPr>
          <w:color w:val="2F2F2F"/>
          <w:spacing w:val="-15"/>
          <w:w w:val="90"/>
        </w:rPr>
        <w:t xml:space="preserve"> </w:t>
      </w:r>
      <w:r>
        <w:rPr>
          <w:color w:val="2F2F2F"/>
          <w:spacing w:val="-6"/>
          <w:w w:val="90"/>
        </w:rPr>
        <w:t>of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marking,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a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review</w:t>
      </w:r>
      <w:r>
        <w:rPr>
          <w:color w:val="2F2F2F"/>
          <w:spacing w:val="-16"/>
          <w:w w:val="90"/>
        </w:rPr>
        <w:t xml:space="preserve"> </w:t>
      </w:r>
      <w:r>
        <w:rPr>
          <w:color w:val="2F2F2F"/>
          <w:spacing w:val="-6"/>
          <w:w w:val="90"/>
        </w:rPr>
        <w:t>of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moderation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or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an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appeal.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6"/>
          <w:w w:val="90"/>
        </w:rPr>
        <w:t>(To)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6"/>
          <w:w w:val="90"/>
        </w:rPr>
        <w:t>...disagrees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6"/>
          <w:w w:val="90"/>
        </w:rPr>
        <w:t>with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a centre</w:t>
      </w:r>
      <w:r>
        <w:rPr>
          <w:color w:val="2F2F2F"/>
          <w:spacing w:val="-7"/>
          <w:w w:val="90"/>
        </w:rPr>
        <w:t xml:space="preserve"> </w:t>
      </w:r>
      <w:r>
        <w:rPr>
          <w:color w:val="2F2F2F"/>
          <w:spacing w:val="-6"/>
          <w:w w:val="90"/>
        </w:rPr>
        <w:t>decision</w:t>
      </w:r>
      <w:r>
        <w:rPr>
          <w:color w:val="2F2F2F"/>
          <w:spacing w:val="-7"/>
          <w:w w:val="90"/>
        </w:rPr>
        <w:t xml:space="preserve"> </w:t>
      </w:r>
      <w:r>
        <w:rPr>
          <w:color w:val="2F2F2F"/>
          <w:spacing w:val="-6"/>
          <w:w w:val="90"/>
        </w:rPr>
        <w:t>not</w:t>
      </w:r>
      <w:r>
        <w:rPr>
          <w:color w:val="2F2F2F"/>
        </w:rPr>
        <w:t xml:space="preserve"> </w:t>
      </w:r>
      <w:r>
        <w:rPr>
          <w:color w:val="2F2F2F"/>
          <w:spacing w:val="-6"/>
          <w:w w:val="90"/>
        </w:rPr>
        <w:t>to</w:t>
      </w:r>
      <w:r>
        <w:rPr>
          <w:color w:val="2F2F2F"/>
          <w:spacing w:val="-7"/>
          <w:w w:val="90"/>
        </w:rPr>
        <w:t xml:space="preserve"> </w:t>
      </w:r>
      <w:r>
        <w:rPr>
          <w:color w:val="2F2F2F"/>
          <w:spacing w:val="-6"/>
          <w:w w:val="90"/>
        </w:rPr>
        <w:t>support</w:t>
      </w:r>
      <w:r>
        <w:rPr>
          <w:color w:val="2F2F2F"/>
        </w:rPr>
        <w:t xml:space="preserve"> </w:t>
      </w:r>
      <w:r>
        <w:rPr>
          <w:rFonts w:ascii="Arial"/>
          <w:b/>
          <w:color w:val="2F2F2F"/>
          <w:spacing w:val="-6"/>
          <w:w w:val="90"/>
        </w:rPr>
        <w:t>an online</w:t>
      </w:r>
      <w:r>
        <w:rPr>
          <w:rFonts w:ascii="Arial"/>
          <w:b/>
          <w:color w:val="2F2F2F"/>
        </w:rPr>
        <w:t xml:space="preserve"> </w:t>
      </w:r>
      <w:r>
        <w:rPr>
          <w:rFonts w:ascii="Arial"/>
          <w:b/>
          <w:color w:val="2F2F2F"/>
          <w:spacing w:val="-6"/>
          <w:w w:val="90"/>
        </w:rPr>
        <w:t xml:space="preserve">application for </w:t>
      </w:r>
      <w:r>
        <w:rPr>
          <w:color w:val="2F2F2F"/>
          <w:spacing w:val="-6"/>
          <w:w w:val="90"/>
        </w:rPr>
        <w:t>a</w:t>
      </w:r>
      <w:r>
        <w:rPr>
          <w:color w:val="2F2F2F"/>
          <w:spacing w:val="-7"/>
          <w:w w:val="90"/>
        </w:rPr>
        <w:t xml:space="preserve"> </w:t>
      </w:r>
      <w:r>
        <w:rPr>
          <w:color w:val="2F2F2F"/>
          <w:spacing w:val="-6"/>
          <w:w w:val="90"/>
        </w:rPr>
        <w:t>clerical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6"/>
          <w:w w:val="90"/>
        </w:rPr>
        <w:t>re-check,</w:t>
      </w:r>
      <w:r>
        <w:rPr>
          <w:color w:val="2F2F2F"/>
        </w:rPr>
        <w:t xml:space="preserve"> </w:t>
      </w:r>
      <w:r>
        <w:rPr>
          <w:color w:val="2F2F2F"/>
          <w:spacing w:val="-6"/>
          <w:w w:val="90"/>
        </w:rPr>
        <w:t>a</w:t>
      </w:r>
      <w:r>
        <w:rPr>
          <w:color w:val="2F2F2F"/>
          <w:spacing w:val="-7"/>
          <w:w w:val="90"/>
        </w:rPr>
        <w:t xml:space="preserve"> </w:t>
      </w:r>
      <w:r>
        <w:rPr>
          <w:color w:val="2F2F2F"/>
          <w:spacing w:val="-6"/>
          <w:w w:val="90"/>
        </w:rPr>
        <w:t>review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of</w:t>
      </w:r>
      <w:r>
        <w:rPr>
          <w:color w:val="2F2F2F"/>
          <w:spacing w:val="-7"/>
          <w:w w:val="90"/>
        </w:rPr>
        <w:t xml:space="preserve"> </w:t>
      </w:r>
      <w:r>
        <w:rPr>
          <w:color w:val="2F2F2F"/>
          <w:spacing w:val="-6"/>
          <w:w w:val="90"/>
        </w:rPr>
        <w:t>marking,</w:t>
      </w:r>
      <w:r>
        <w:rPr>
          <w:color w:val="2F2F2F"/>
        </w:rPr>
        <w:t xml:space="preserve"> </w:t>
      </w:r>
      <w:r>
        <w:rPr>
          <w:color w:val="2F2F2F"/>
          <w:spacing w:val="-6"/>
          <w:w w:val="90"/>
        </w:rPr>
        <w:t>a</w:t>
      </w:r>
      <w:r>
        <w:rPr>
          <w:color w:val="2F2F2F"/>
          <w:spacing w:val="-7"/>
          <w:w w:val="90"/>
        </w:rPr>
        <w:t xml:space="preserve"> </w:t>
      </w:r>
      <w:r>
        <w:rPr>
          <w:color w:val="2F2F2F"/>
          <w:spacing w:val="-6"/>
          <w:w w:val="90"/>
        </w:rPr>
        <w:t>review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of</w:t>
      </w:r>
      <w:r>
        <w:rPr>
          <w:color w:val="2F2F2F"/>
          <w:spacing w:val="-7"/>
          <w:w w:val="90"/>
        </w:rPr>
        <w:t xml:space="preserve"> </w:t>
      </w:r>
      <w:r>
        <w:rPr>
          <w:color w:val="2F2F2F"/>
          <w:spacing w:val="-6"/>
          <w:w w:val="90"/>
        </w:rPr>
        <w:t>moderation</w:t>
      </w:r>
      <w:r>
        <w:rPr>
          <w:color w:val="2F2F2F"/>
          <w:spacing w:val="-7"/>
          <w:w w:val="90"/>
        </w:rPr>
        <w:t xml:space="preserve"> </w:t>
      </w:r>
      <w:r>
        <w:rPr>
          <w:color w:val="2F2F2F"/>
          <w:spacing w:val="-6"/>
          <w:w w:val="90"/>
        </w:rPr>
        <w:t>or an</w:t>
      </w:r>
      <w:r>
        <w:rPr>
          <w:color w:val="2F2F2F"/>
          <w:spacing w:val="-7"/>
          <w:w w:val="90"/>
        </w:rPr>
        <w:t xml:space="preserve"> </w:t>
      </w:r>
      <w:r>
        <w:rPr>
          <w:color w:val="2F2F2F"/>
          <w:spacing w:val="-6"/>
          <w:w w:val="90"/>
        </w:rPr>
        <w:t>appeal.</w:t>
      </w:r>
    </w:p>
    <w:p w14:paraId="1F797DA5" w14:textId="77777777" w:rsidR="00340650" w:rsidRDefault="00340650">
      <w:pPr>
        <w:pStyle w:val="BodyText"/>
        <w:spacing w:before="21"/>
      </w:pPr>
    </w:p>
    <w:p w14:paraId="12D5DDB0" w14:textId="77777777" w:rsidR="00340650" w:rsidRDefault="00904052">
      <w:pPr>
        <w:ind w:left="3"/>
        <w:rPr>
          <w:sz w:val="19"/>
        </w:rPr>
      </w:pPr>
      <w:r>
        <w:rPr>
          <w:color w:val="2F2F2F"/>
          <w:spacing w:val="-12"/>
          <w:w w:val="90"/>
          <w:sz w:val="19"/>
        </w:rPr>
        <w:t>(Changed)</w:t>
      </w:r>
      <w:r>
        <w:rPr>
          <w:color w:val="2F2F2F"/>
          <w:spacing w:val="5"/>
          <w:sz w:val="19"/>
        </w:rPr>
        <w:t xml:space="preserve"> </w:t>
      </w:r>
      <w:r>
        <w:rPr>
          <w:color w:val="2F2F2F"/>
          <w:spacing w:val="-12"/>
          <w:w w:val="90"/>
          <w:sz w:val="19"/>
        </w:rPr>
        <w:t>Under</w:t>
      </w:r>
      <w:r>
        <w:rPr>
          <w:color w:val="2F2F2F"/>
          <w:spacing w:val="5"/>
          <w:sz w:val="19"/>
        </w:rPr>
        <w:t xml:space="preserve"> </w:t>
      </w:r>
      <w:r>
        <w:rPr>
          <w:rFonts w:ascii="Arial"/>
          <w:b/>
          <w:color w:val="2F2F2F"/>
          <w:spacing w:val="-12"/>
          <w:w w:val="90"/>
          <w:sz w:val="19"/>
        </w:rPr>
        <w:t>Post-results</w:t>
      </w:r>
      <w:r>
        <w:rPr>
          <w:rFonts w:ascii="Arial"/>
          <w:b/>
          <w:color w:val="2F2F2F"/>
          <w:spacing w:val="-17"/>
          <w:sz w:val="19"/>
        </w:rPr>
        <w:t xml:space="preserve"> </w:t>
      </w:r>
      <w:r>
        <w:rPr>
          <w:rFonts w:ascii="Arial"/>
          <w:b/>
          <w:color w:val="2F2F2F"/>
          <w:spacing w:val="-12"/>
          <w:w w:val="90"/>
          <w:sz w:val="19"/>
        </w:rPr>
        <w:t>services</w:t>
      </w:r>
      <w:r>
        <w:rPr>
          <w:color w:val="2F2F2F"/>
          <w:spacing w:val="-12"/>
          <w:w w:val="90"/>
          <w:sz w:val="19"/>
        </w:rPr>
        <w:t>:</w:t>
      </w:r>
    </w:p>
    <w:p w14:paraId="31A66C00" w14:textId="77777777" w:rsidR="00340650" w:rsidRDefault="00340650">
      <w:pPr>
        <w:pStyle w:val="BodyText"/>
        <w:spacing w:before="67"/>
      </w:pPr>
    </w:p>
    <w:p w14:paraId="588A0547" w14:textId="77777777" w:rsidR="00340650" w:rsidRDefault="00904052">
      <w:pPr>
        <w:pStyle w:val="BodyText"/>
        <w:spacing w:line="290" w:lineRule="auto"/>
        <w:ind w:left="3"/>
        <w:rPr>
          <w:rFonts w:ascii="Arial"/>
          <w:b/>
        </w:rPr>
      </w:pPr>
      <w:r>
        <w:rPr>
          <w:color w:val="2F2F2F"/>
          <w:spacing w:val="-6"/>
          <w:w w:val="90"/>
        </w:rPr>
        <w:t>Candidates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are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made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aware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of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arrangements</w:t>
      </w:r>
      <w:r>
        <w:rPr>
          <w:color w:val="2F2F2F"/>
          <w:spacing w:val="-6"/>
        </w:rPr>
        <w:t xml:space="preserve"> </w:t>
      </w:r>
      <w:r>
        <w:rPr>
          <w:color w:val="2F2F2F"/>
          <w:spacing w:val="-6"/>
          <w:w w:val="90"/>
        </w:rPr>
        <w:t>for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post-results</w:t>
      </w:r>
      <w:r>
        <w:rPr>
          <w:color w:val="2F2F2F"/>
          <w:spacing w:val="-6"/>
        </w:rPr>
        <w:t xml:space="preserve"> </w:t>
      </w:r>
      <w:r>
        <w:rPr>
          <w:color w:val="2F2F2F"/>
          <w:spacing w:val="-6"/>
          <w:w w:val="90"/>
        </w:rPr>
        <w:t>services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and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availability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of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senior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6"/>
          <w:w w:val="90"/>
        </w:rPr>
        <w:t>members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of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centre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staff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immediately</w:t>
      </w:r>
      <w:r>
        <w:rPr>
          <w:color w:val="2F2F2F"/>
          <w:spacing w:val="-6"/>
        </w:rPr>
        <w:t xml:space="preserve"> </w:t>
      </w:r>
      <w:r>
        <w:rPr>
          <w:color w:val="2F2F2F"/>
          <w:spacing w:val="-6"/>
          <w:w w:val="90"/>
        </w:rPr>
        <w:t>after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 xml:space="preserve">the </w:t>
      </w:r>
      <w:r>
        <w:rPr>
          <w:color w:val="2F2F2F"/>
          <w:spacing w:val="-8"/>
          <w:w w:val="90"/>
        </w:rPr>
        <w:t>publication of results,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before they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8"/>
          <w:w w:val="90"/>
        </w:rPr>
        <w:t>sit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any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8"/>
          <w:w w:val="90"/>
        </w:rPr>
        <w:t>examinations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8"/>
          <w:w w:val="90"/>
        </w:rPr>
        <w:t>(To) Candidates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8"/>
          <w:w w:val="90"/>
        </w:rPr>
        <w:t>are made aware of the arrangements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8"/>
          <w:w w:val="90"/>
        </w:rPr>
        <w:t>for post-results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8"/>
          <w:w w:val="90"/>
        </w:rPr>
        <w:t>services</w:t>
      </w:r>
      <w:r>
        <w:rPr>
          <w:color w:val="2F2F2F"/>
          <w:spacing w:val="-1"/>
        </w:rPr>
        <w:t xml:space="preserve"> </w:t>
      </w:r>
      <w:r>
        <w:rPr>
          <w:rFonts w:ascii="Arial"/>
          <w:b/>
          <w:color w:val="2F2F2F"/>
          <w:spacing w:val="-8"/>
          <w:w w:val="90"/>
        </w:rPr>
        <w:t>prior</w:t>
      </w:r>
      <w:r>
        <w:rPr>
          <w:rFonts w:ascii="Arial"/>
          <w:b/>
          <w:color w:val="2F2F2F"/>
          <w:spacing w:val="-7"/>
        </w:rPr>
        <w:t xml:space="preserve"> </w:t>
      </w:r>
      <w:r>
        <w:rPr>
          <w:rFonts w:ascii="Arial"/>
          <w:b/>
          <w:color w:val="2F2F2F"/>
          <w:spacing w:val="-8"/>
          <w:w w:val="90"/>
        </w:rPr>
        <w:t>to the</w:t>
      </w:r>
      <w:r>
        <w:rPr>
          <w:rFonts w:ascii="Arial"/>
          <w:b/>
          <w:color w:val="2F2F2F"/>
        </w:rPr>
        <w:t xml:space="preserve"> </w:t>
      </w:r>
      <w:r>
        <w:rPr>
          <w:rFonts w:ascii="Arial"/>
          <w:b/>
          <w:color w:val="2F2F2F"/>
          <w:spacing w:val="-8"/>
          <w:w w:val="90"/>
        </w:rPr>
        <w:t>issue</w:t>
      </w:r>
      <w:r>
        <w:rPr>
          <w:rFonts w:ascii="Arial"/>
          <w:b/>
          <w:color w:val="2F2F2F"/>
        </w:rPr>
        <w:t xml:space="preserve"> </w:t>
      </w:r>
      <w:r>
        <w:rPr>
          <w:rFonts w:ascii="Arial"/>
          <w:b/>
          <w:color w:val="2F2F2F"/>
          <w:spacing w:val="-8"/>
          <w:w w:val="90"/>
        </w:rPr>
        <w:t>of</w:t>
      </w:r>
      <w:r>
        <w:rPr>
          <w:rFonts w:ascii="Arial"/>
          <w:b/>
          <w:color w:val="2F2F2F"/>
          <w:spacing w:val="-2"/>
          <w:w w:val="90"/>
        </w:rPr>
        <w:t xml:space="preserve"> </w:t>
      </w:r>
      <w:r>
        <w:rPr>
          <w:rFonts w:ascii="Arial"/>
          <w:b/>
          <w:color w:val="2F2F2F"/>
          <w:spacing w:val="-2"/>
        </w:rPr>
        <w:t>results</w:t>
      </w:r>
    </w:p>
    <w:p w14:paraId="41F9675C" w14:textId="77777777" w:rsidR="00340650" w:rsidRDefault="00340650">
      <w:pPr>
        <w:pStyle w:val="BodyText"/>
        <w:spacing w:before="21"/>
        <w:rPr>
          <w:rFonts w:ascii="Arial"/>
          <w:b/>
        </w:rPr>
      </w:pPr>
    </w:p>
    <w:p w14:paraId="17FF03D9" w14:textId="77777777" w:rsidR="00340650" w:rsidRDefault="00904052">
      <w:pPr>
        <w:ind w:left="3"/>
        <w:rPr>
          <w:sz w:val="19"/>
        </w:rPr>
      </w:pPr>
      <w:r>
        <w:rPr>
          <w:color w:val="2F2F2F"/>
          <w:spacing w:val="-10"/>
          <w:w w:val="90"/>
          <w:sz w:val="19"/>
        </w:rPr>
        <w:t>(Added</w:t>
      </w:r>
      <w:r>
        <w:rPr>
          <w:color w:val="2F2F2F"/>
          <w:spacing w:val="-7"/>
          <w:sz w:val="19"/>
        </w:rPr>
        <w:t xml:space="preserve"> </w:t>
      </w:r>
      <w:r>
        <w:rPr>
          <w:color w:val="2F2F2F"/>
          <w:spacing w:val="-10"/>
          <w:w w:val="90"/>
          <w:sz w:val="19"/>
        </w:rPr>
        <w:t>bullet</w:t>
      </w:r>
      <w:r>
        <w:rPr>
          <w:color w:val="2F2F2F"/>
          <w:spacing w:val="8"/>
          <w:sz w:val="19"/>
        </w:rPr>
        <w:t xml:space="preserve"> </w:t>
      </w:r>
      <w:r>
        <w:rPr>
          <w:color w:val="2F2F2F"/>
          <w:spacing w:val="-10"/>
          <w:w w:val="90"/>
          <w:sz w:val="19"/>
        </w:rPr>
        <w:t>point)</w:t>
      </w:r>
      <w:r>
        <w:rPr>
          <w:color w:val="2F2F2F"/>
          <w:spacing w:val="-2"/>
          <w:sz w:val="19"/>
        </w:rPr>
        <w:t xml:space="preserve"> </w:t>
      </w:r>
      <w:r>
        <w:rPr>
          <w:color w:val="2F2F2F"/>
          <w:spacing w:val="-10"/>
          <w:w w:val="90"/>
          <w:sz w:val="19"/>
        </w:rPr>
        <w:t>Under</w:t>
      </w:r>
      <w:r>
        <w:rPr>
          <w:color w:val="2F2F2F"/>
          <w:spacing w:val="-3"/>
          <w:sz w:val="19"/>
        </w:rPr>
        <w:t xml:space="preserve"> </w:t>
      </w:r>
      <w:r>
        <w:rPr>
          <w:rFonts w:ascii="Arial"/>
          <w:b/>
          <w:color w:val="2F2F2F"/>
          <w:spacing w:val="-10"/>
          <w:w w:val="90"/>
          <w:sz w:val="19"/>
        </w:rPr>
        <w:t>Post-results</w:t>
      </w:r>
      <w:r>
        <w:rPr>
          <w:rFonts w:ascii="Arial"/>
          <w:b/>
          <w:color w:val="2F2F2F"/>
          <w:spacing w:val="-17"/>
          <w:w w:val="90"/>
          <w:sz w:val="19"/>
        </w:rPr>
        <w:t xml:space="preserve"> </w:t>
      </w:r>
      <w:r>
        <w:rPr>
          <w:rFonts w:ascii="Arial"/>
          <w:b/>
          <w:color w:val="2F2F2F"/>
          <w:spacing w:val="-10"/>
          <w:w w:val="90"/>
          <w:sz w:val="19"/>
        </w:rPr>
        <w:t>services</w:t>
      </w:r>
      <w:r>
        <w:rPr>
          <w:color w:val="2F2F2F"/>
          <w:spacing w:val="-10"/>
          <w:w w:val="90"/>
          <w:sz w:val="19"/>
        </w:rPr>
        <w:t>:</w:t>
      </w:r>
    </w:p>
    <w:p w14:paraId="2D4363FD" w14:textId="77777777" w:rsidR="00340650" w:rsidRDefault="00340650">
      <w:pPr>
        <w:pStyle w:val="BodyText"/>
        <w:spacing w:before="67"/>
      </w:pPr>
    </w:p>
    <w:p w14:paraId="0D5FB7AE" w14:textId="77777777" w:rsidR="00340650" w:rsidRDefault="00904052">
      <w:pPr>
        <w:pStyle w:val="BodyText"/>
        <w:spacing w:line="290" w:lineRule="auto"/>
        <w:ind w:left="3" w:right="149"/>
      </w:pPr>
      <w:r>
        <w:rPr>
          <w:color w:val="2F2F2F"/>
          <w:spacing w:val="-8"/>
          <w:w w:val="90"/>
        </w:rPr>
        <w:t>Candidates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are also informed of the periods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during which senior members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of centre staff will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be available/accessible immediately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after the publication of</w:t>
      </w:r>
      <w:r>
        <w:rPr>
          <w:color w:val="2F2F2F"/>
          <w:spacing w:val="-4"/>
          <w:w w:val="90"/>
        </w:rPr>
        <w:t xml:space="preserve"> results</w:t>
      </w:r>
      <w:r>
        <w:rPr>
          <w:color w:val="2F2F2F"/>
          <w:spacing w:val="-10"/>
        </w:rPr>
        <w:t xml:space="preserve"> </w:t>
      </w:r>
      <w:r>
        <w:rPr>
          <w:color w:val="2F2F2F"/>
          <w:spacing w:val="-4"/>
          <w:w w:val="90"/>
        </w:rPr>
        <w:t>so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4"/>
          <w:w w:val="90"/>
        </w:rPr>
        <w:t>that</w:t>
      </w:r>
      <w:r>
        <w:rPr>
          <w:color w:val="2F2F2F"/>
          <w:spacing w:val="-10"/>
        </w:rPr>
        <w:t xml:space="preserve"> </w:t>
      </w:r>
      <w:r>
        <w:rPr>
          <w:color w:val="2F2F2F"/>
          <w:spacing w:val="-4"/>
          <w:w w:val="90"/>
        </w:rPr>
        <w:t>results</w:t>
      </w:r>
      <w:r>
        <w:rPr>
          <w:color w:val="2F2F2F"/>
          <w:spacing w:val="-9"/>
        </w:rPr>
        <w:t xml:space="preserve"> </w:t>
      </w:r>
      <w:r>
        <w:rPr>
          <w:color w:val="2F2F2F"/>
          <w:spacing w:val="-4"/>
          <w:w w:val="90"/>
        </w:rPr>
        <w:t>may</w:t>
      </w:r>
      <w:r>
        <w:rPr>
          <w:color w:val="2F2F2F"/>
          <w:spacing w:val="-9"/>
        </w:rPr>
        <w:t xml:space="preserve"> </w:t>
      </w:r>
      <w:r>
        <w:rPr>
          <w:color w:val="2F2F2F"/>
          <w:spacing w:val="-4"/>
          <w:w w:val="90"/>
        </w:rPr>
        <w:t>be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4"/>
          <w:w w:val="90"/>
        </w:rPr>
        <w:t>discussed,</w:t>
      </w:r>
      <w:r>
        <w:rPr>
          <w:color w:val="2F2F2F"/>
          <w:spacing w:val="-9"/>
        </w:rPr>
        <w:t xml:space="preserve"> </w:t>
      </w:r>
      <w:r>
        <w:rPr>
          <w:color w:val="2F2F2F"/>
          <w:spacing w:val="-4"/>
          <w:w w:val="90"/>
        </w:rPr>
        <w:t>and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4"/>
          <w:w w:val="90"/>
        </w:rPr>
        <w:t>decisions</w:t>
      </w:r>
      <w:r>
        <w:rPr>
          <w:color w:val="2F2F2F"/>
          <w:spacing w:val="-9"/>
        </w:rPr>
        <w:t xml:space="preserve"> </w:t>
      </w:r>
      <w:r>
        <w:rPr>
          <w:color w:val="2F2F2F"/>
          <w:spacing w:val="-4"/>
          <w:w w:val="90"/>
        </w:rPr>
        <w:t>made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4"/>
          <w:w w:val="90"/>
        </w:rPr>
        <w:t>on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4"/>
          <w:w w:val="90"/>
        </w:rPr>
        <w:t>the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4"/>
          <w:w w:val="90"/>
        </w:rPr>
        <w:t>submission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4"/>
          <w:w w:val="90"/>
        </w:rPr>
        <w:t>of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4"/>
          <w:w w:val="90"/>
        </w:rPr>
        <w:t>reviews</w:t>
      </w:r>
      <w:r>
        <w:rPr>
          <w:color w:val="2F2F2F"/>
          <w:spacing w:val="-10"/>
        </w:rPr>
        <w:t xml:space="preserve"> </w:t>
      </w:r>
      <w:r>
        <w:rPr>
          <w:color w:val="2F2F2F"/>
          <w:spacing w:val="-4"/>
          <w:w w:val="90"/>
        </w:rPr>
        <w:t>of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4"/>
          <w:w w:val="90"/>
        </w:rPr>
        <w:t>marking</w:t>
      </w:r>
    </w:p>
    <w:p w14:paraId="2C164EBA" w14:textId="77777777" w:rsidR="00340650" w:rsidRDefault="00340650">
      <w:pPr>
        <w:pStyle w:val="BodyText"/>
      </w:pPr>
    </w:p>
    <w:p w14:paraId="6ED6F81B" w14:textId="77777777" w:rsidR="00340650" w:rsidRDefault="00340650">
      <w:pPr>
        <w:pStyle w:val="BodyText"/>
      </w:pPr>
    </w:p>
    <w:p w14:paraId="47F90909" w14:textId="77777777" w:rsidR="00340650" w:rsidRDefault="00340650">
      <w:pPr>
        <w:pStyle w:val="BodyText"/>
        <w:spacing w:before="55"/>
      </w:pPr>
    </w:p>
    <w:p w14:paraId="37DC8765" w14:textId="77777777" w:rsidR="00340650" w:rsidRDefault="00904052">
      <w:pPr>
        <w:pStyle w:val="Heading3"/>
      </w:pPr>
      <w:r>
        <w:rPr>
          <w:spacing w:val="-4"/>
          <w:w w:val="90"/>
        </w:rPr>
        <w:t>CENTRE-SPECIFIC</w:t>
      </w:r>
      <w:r>
        <w:rPr>
          <w:spacing w:val="9"/>
        </w:rPr>
        <w:t xml:space="preserve"> </w:t>
      </w:r>
      <w:r>
        <w:rPr>
          <w:spacing w:val="-4"/>
          <w:w w:val="90"/>
        </w:rPr>
        <w:t>CHANGES</w:t>
      </w:r>
    </w:p>
    <w:p w14:paraId="22430177" w14:textId="77777777" w:rsidR="00340650" w:rsidRDefault="00904052">
      <w:pPr>
        <w:pStyle w:val="BodyText"/>
        <w:spacing w:before="211"/>
        <w:ind w:left="3"/>
      </w:pPr>
      <w:r>
        <w:rPr>
          <w:color w:val="2F2F2F"/>
          <w:spacing w:val="-8"/>
          <w:w w:val="90"/>
        </w:rPr>
        <w:t>Upon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8"/>
          <w:w w:val="90"/>
        </w:rPr>
        <w:t>review</w:t>
      </w:r>
      <w:r>
        <w:rPr>
          <w:color w:val="2F2F2F"/>
          <w:spacing w:val="-14"/>
          <w:w w:val="90"/>
        </w:rPr>
        <w:t xml:space="preserve"> </w:t>
      </w:r>
      <w:r>
        <w:rPr>
          <w:color w:val="2F2F2F"/>
          <w:spacing w:val="-8"/>
          <w:w w:val="90"/>
        </w:rPr>
        <w:t>in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September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2022,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8"/>
          <w:w w:val="90"/>
        </w:rPr>
        <w:t>no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centre-specific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updates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or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changes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were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applicable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to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this</w:t>
      </w:r>
      <w:r>
        <w:rPr>
          <w:color w:val="2F2F2F"/>
          <w:spacing w:val="-6"/>
        </w:rPr>
        <w:t xml:space="preserve"> </w:t>
      </w:r>
      <w:r>
        <w:rPr>
          <w:color w:val="2F2F2F"/>
          <w:spacing w:val="-8"/>
          <w:w w:val="90"/>
        </w:rPr>
        <w:t>document</w:t>
      </w:r>
    </w:p>
    <w:sectPr w:rsidR="00340650">
      <w:pgSz w:w="11900" w:h="16840"/>
      <w:pgMar w:top="500" w:right="566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40650"/>
    <w:rsid w:val="00167674"/>
    <w:rsid w:val="002D277D"/>
    <w:rsid w:val="00340650"/>
    <w:rsid w:val="004968C3"/>
    <w:rsid w:val="007719E3"/>
    <w:rsid w:val="00904052"/>
    <w:rsid w:val="009C45E8"/>
    <w:rsid w:val="00B14B55"/>
    <w:rsid w:val="00CB5F81"/>
    <w:rsid w:val="00CB60FD"/>
    <w:rsid w:val="00CF2E49"/>
    <w:rsid w:val="00DA3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0DFEE"/>
  <w15:docId w15:val="{1CCA496C-1533-41EA-9EEA-A857E5196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3"/>
      <w:outlineLvl w:val="0"/>
    </w:pPr>
    <w:rPr>
      <w:sz w:val="26"/>
      <w:szCs w:val="26"/>
    </w:rPr>
  </w:style>
  <w:style w:type="paragraph" w:styleId="Heading2">
    <w:name w:val="heading 2"/>
    <w:basedOn w:val="Normal"/>
    <w:uiPriority w:val="9"/>
    <w:unhideWhenUsed/>
    <w:qFormat/>
    <w:pPr>
      <w:ind w:left="3"/>
      <w:outlineLvl w:val="1"/>
    </w:pPr>
    <w:rPr>
      <w:sz w:val="25"/>
      <w:szCs w:val="25"/>
    </w:rPr>
  </w:style>
  <w:style w:type="paragraph" w:styleId="Heading3">
    <w:name w:val="heading 3"/>
    <w:basedOn w:val="Normal"/>
    <w:uiPriority w:val="9"/>
    <w:unhideWhenUsed/>
    <w:qFormat/>
    <w:pPr>
      <w:ind w:left="3"/>
      <w:outlineLvl w:val="2"/>
    </w:pPr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9"/>
      <w:szCs w:val="19"/>
    </w:rPr>
  </w:style>
  <w:style w:type="paragraph" w:styleId="Title">
    <w:name w:val="Title"/>
    <w:basedOn w:val="Normal"/>
    <w:uiPriority w:val="10"/>
    <w:qFormat/>
    <w:pPr>
      <w:spacing w:before="403"/>
      <w:ind w:left="3"/>
    </w:pPr>
    <w:rPr>
      <w:sz w:val="54"/>
      <w:szCs w:val="5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4"/>
      <w:ind w:left="1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b02b5b5-9e61-4c47-81b5-f65b3bb99f29">
      <Terms xmlns="http://schemas.microsoft.com/office/infopath/2007/PartnerControls"/>
    </lcf76f155ced4ddcb4097134ff3c332f>
    <TaxCatchAll xmlns="36a93b77-3392-4a11-9c3a-53dd0c81bea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7B68FBF688F8468FF3BAC7B7399702" ma:contentTypeVersion="13" ma:contentTypeDescription="Create a new document." ma:contentTypeScope="" ma:versionID="51e8aa141a980cfa4fdc19aa16d643d2">
  <xsd:schema xmlns:xsd="http://www.w3.org/2001/XMLSchema" xmlns:xs="http://www.w3.org/2001/XMLSchema" xmlns:p="http://schemas.microsoft.com/office/2006/metadata/properties" xmlns:ns2="6b02b5b5-9e61-4c47-81b5-f65b3bb99f29" xmlns:ns3="36a93b77-3392-4a11-9c3a-53dd0c81bea9" targetNamespace="http://schemas.microsoft.com/office/2006/metadata/properties" ma:root="true" ma:fieldsID="df6e41986b3166c87513568689693e4a" ns2:_="" ns3:_="">
    <xsd:import namespace="6b02b5b5-9e61-4c47-81b5-f65b3bb99f29"/>
    <xsd:import namespace="36a93b77-3392-4a11-9c3a-53dd0c81be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02b5b5-9e61-4c47-81b5-f65b3bb99f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4b7444a-0f16-4a44-be4b-9516df80f6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a93b77-3392-4a11-9c3a-53dd0c81bea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dc1bd9c-4f48-4779-aa20-045bb6f451c5}" ma:internalName="TaxCatchAll" ma:showField="CatchAllData" ma:web="36a93b77-3392-4a11-9c3a-53dd0c81be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7B0332-C1F5-46FF-9244-8D7E5A72EF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1A61758-8CEC-42FB-B7AA-7B6C567237EC}">
  <ds:schemaRefs>
    <ds:schemaRef ds:uri="http://schemas.microsoft.com/office/2006/metadata/properties"/>
    <ds:schemaRef ds:uri="http://schemas.microsoft.com/office/infopath/2007/PartnerControls"/>
    <ds:schemaRef ds:uri="6b02b5b5-9e61-4c47-81b5-f65b3bb99f29"/>
    <ds:schemaRef ds:uri="36a93b77-3392-4a11-9c3a-53dd0c81bea9"/>
  </ds:schemaRefs>
</ds:datastoreItem>
</file>

<file path=customXml/itemProps3.xml><?xml version="1.0" encoding="utf-8"?>
<ds:datastoreItem xmlns:ds="http://schemas.openxmlformats.org/officeDocument/2006/customXml" ds:itemID="{2A3C9DA4-9270-41EE-AC2C-65A0D8F26B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02b5b5-9e61-4c47-81b5-f65b3bb99f29"/>
    <ds:schemaRef ds:uri="36a93b77-3392-4a11-9c3a-53dd0c81be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1760</Words>
  <Characters>10038</Characters>
  <Application>Microsoft Office Word</Application>
  <DocSecurity>0</DocSecurity>
  <Lines>83</Lines>
  <Paragraphs>23</Paragraphs>
  <ScaleCrop>false</ScaleCrop>
  <Company/>
  <LinksUpToDate>false</LinksUpToDate>
  <CharactersWithSpaces>11775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 Clague</dc:creator>
  <cp:lastModifiedBy>J Clague</cp:lastModifiedBy>
  <cp:revision>3</cp:revision>
  <dcterms:created xsi:type="dcterms:W3CDTF">2026-09-10T14:00:00Z</dcterms:created>
  <dcterms:modified xsi:type="dcterms:W3CDTF">2026-09-10T14:01:00Z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2023-07-18T00:00:00Z</vt:filetime>
  </property>
  <property fmtid="{D5CDD505-2E9C-101B-9397-08002B2CF9AE}" pid="3" name="Creator">
    <vt:lpwstr>wkhtmltopdf 0.12.5</vt:lpwstr>
  </property>
  <property fmtid="{D5CDD505-2E9C-101B-9397-08002B2CF9AE}" pid="4" name="Producer">
    <vt:lpwstr>Qt 4.8.7</vt:lpwstr>
  </property>
  <property fmtid="{D5CDD505-2E9C-101B-9397-08002B2CF9AE}" pid="5" name="LastSaved">
    <vt:filetime>2023-07-18T00:00:00Z</vt:filetime>
  </property>
  <property fmtid="{D5CDD505-2E9C-101B-9397-08002B2CF9AE}" pid="6" name="ContentTypeId">
    <vt:lpwstr>0x010100C37B68FBF688F8468FF3BAC7B7399702</vt:lpwstr>
  </property>
  <property fmtid="{D5CDD505-2E9C-101B-9397-08002B2CF9AE}" pid="7" name="MediaServiceImageTags">
    <vt:lpwstr/>
  </property>
</Properties>
</file>